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482" w:rsidRDefault="00C70482" w:rsidP="00C70482">
      <w:pPr>
        <w:jc w:val="right"/>
        <w:outlineLvl w:val="0"/>
        <w:rPr>
          <w:b/>
          <w:bCs/>
          <w:caps/>
          <w:spacing w:val="-6"/>
          <w:sz w:val="24"/>
          <w:szCs w:val="24"/>
          <w:lang w:val="ru-RU"/>
        </w:rPr>
      </w:pPr>
      <w:r>
        <w:rPr>
          <w:b/>
          <w:bCs/>
          <w:caps/>
          <w:spacing w:val="-6"/>
          <w:sz w:val="24"/>
          <w:szCs w:val="24"/>
          <w:lang w:val="ru-RU"/>
        </w:rPr>
        <w:t>ЛОТ 1</w:t>
      </w:r>
      <w:bookmarkStart w:id="0" w:name="_GoBack"/>
      <w:bookmarkEnd w:id="0"/>
    </w:p>
    <w:p w:rsidR="00C70482" w:rsidRDefault="00C70482" w:rsidP="006573D1">
      <w:pPr>
        <w:jc w:val="center"/>
        <w:outlineLvl w:val="0"/>
        <w:rPr>
          <w:b/>
          <w:bCs/>
          <w:caps/>
          <w:spacing w:val="-6"/>
          <w:sz w:val="24"/>
          <w:szCs w:val="24"/>
          <w:lang w:val="ru-RU"/>
        </w:rPr>
      </w:pPr>
    </w:p>
    <w:p w:rsidR="008B32D7" w:rsidRPr="00906880" w:rsidRDefault="008B32D7" w:rsidP="006573D1">
      <w:pPr>
        <w:jc w:val="center"/>
        <w:outlineLvl w:val="0"/>
        <w:rPr>
          <w:b/>
          <w:bCs/>
          <w:caps/>
          <w:spacing w:val="-6"/>
          <w:sz w:val="24"/>
          <w:szCs w:val="24"/>
          <w:lang w:val="ru-RU"/>
        </w:rPr>
      </w:pPr>
      <w:r w:rsidRPr="00906880">
        <w:rPr>
          <w:b/>
          <w:bCs/>
          <w:caps/>
          <w:spacing w:val="-6"/>
          <w:sz w:val="24"/>
          <w:szCs w:val="24"/>
          <w:lang w:val="ru-RU"/>
        </w:rPr>
        <w:t xml:space="preserve">Договор поставки </w:t>
      </w:r>
      <w:r w:rsidR="00906880">
        <w:rPr>
          <w:b/>
          <w:bCs/>
          <w:caps/>
          <w:spacing w:val="-6"/>
          <w:sz w:val="24"/>
          <w:szCs w:val="24"/>
          <w:lang w:val="ru-RU"/>
        </w:rPr>
        <w:t>№_______</w:t>
      </w:r>
    </w:p>
    <w:p w:rsidR="008B32D7" w:rsidRPr="00906880" w:rsidRDefault="008B32D7">
      <w:pPr>
        <w:jc w:val="center"/>
        <w:rPr>
          <w:b/>
          <w:bCs/>
          <w:spacing w:val="-6"/>
          <w:sz w:val="24"/>
          <w:szCs w:val="24"/>
          <w:lang w:val="ru-RU"/>
        </w:rPr>
      </w:pPr>
    </w:p>
    <w:p w:rsidR="008B32D7" w:rsidRPr="00906880" w:rsidRDefault="00906880" w:rsidP="00703CED">
      <w:pPr>
        <w:tabs>
          <w:tab w:val="right" w:pos="9639"/>
        </w:tabs>
        <w:rPr>
          <w:spacing w:val="-6"/>
          <w:sz w:val="24"/>
          <w:szCs w:val="24"/>
          <w:lang w:val="ru-RU"/>
        </w:rPr>
      </w:pPr>
      <w:r>
        <w:rPr>
          <w:spacing w:val="-6"/>
          <w:sz w:val="24"/>
          <w:szCs w:val="24"/>
          <w:lang w:val="ru-RU"/>
        </w:rPr>
        <w:t>Москва</w:t>
      </w:r>
      <w:r w:rsidR="008B32D7" w:rsidRPr="00906880">
        <w:rPr>
          <w:spacing w:val="-6"/>
          <w:sz w:val="24"/>
          <w:szCs w:val="24"/>
          <w:lang w:val="ru-RU"/>
        </w:rPr>
        <w:tab/>
        <w:t>__ ____________ 20</w:t>
      </w:r>
      <w:r>
        <w:rPr>
          <w:spacing w:val="-6"/>
          <w:sz w:val="24"/>
          <w:szCs w:val="24"/>
          <w:lang w:val="ru-RU"/>
        </w:rPr>
        <w:t>12</w:t>
      </w:r>
      <w:r w:rsidR="008B32D7" w:rsidRPr="00906880">
        <w:rPr>
          <w:spacing w:val="-6"/>
          <w:sz w:val="24"/>
          <w:szCs w:val="24"/>
          <w:lang w:val="ru-RU"/>
        </w:rPr>
        <w:t xml:space="preserve"> </w:t>
      </w:r>
    </w:p>
    <w:p w:rsidR="00906880" w:rsidRDefault="00906880" w:rsidP="00906880">
      <w:pPr>
        <w:autoSpaceDE w:val="0"/>
        <w:autoSpaceDN w:val="0"/>
        <w:adjustRightInd w:val="0"/>
        <w:jc w:val="both"/>
        <w:rPr>
          <w:sz w:val="24"/>
          <w:szCs w:val="24"/>
          <w:lang w:val="ru-RU"/>
        </w:rPr>
      </w:pPr>
    </w:p>
    <w:p w:rsidR="00906880" w:rsidRPr="00906880" w:rsidRDefault="00906880" w:rsidP="00906880">
      <w:pPr>
        <w:autoSpaceDE w:val="0"/>
        <w:autoSpaceDN w:val="0"/>
        <w:adjustRightInd w:val="0"/>
        <w:jc w:val="both"/>
        <w:rPr>
          <w:sz w:val="24"/>
          <w:szCs w:val="24"/>
          <w:lang w:val="ru-RU"/>
        </w:rPr>
      </w:pPr>
      <w:r w:rsidRPr="00906880">
        <w:rPr>
          <w:sz w:val="24"/>
          <w:szCs w:val="24"/>
          <w:lang w:val="ru-RU"/>
        </w:rPr>
        <w:t>__________</w:t>
      </w:r>
      <w:r>
        <w:rPr>
          <w:sz w:val="24"/>
          <w:szCs w:val="24"/>
          <w:lang w:val="ru-RU"/>
        </w:rPr>
        <w:t>____, именуем___ в дальнейшем «Поставщик</w:t>
      </w:r>
      <w:r w:rsidRPr="00906880">
        <w:rPr>
          <w:sz w:val="24"/>
          <w:szCs w:val="24"/>
          <w:lang w:val="ru-RU"/>
        </w:rPr>
        <w:t xml:space="preserve">», в лице __________, действующий на основании ____________, с одной стороны, и ______________, именуем__ в </w:t>
      </w:r>
      <w:r>
        <w:rPr>
          <w:sz w:val="24"/>
          <w:szCs w:val="24"/>
          <w:lang w:val="ru-RU"/>
        </w:rPr>
        <w:t>дальнейшем «Покупатель</w:t>
      </w:r>
      <w:r w:rsidRPr="00906880">
        <w:rPr>
          <w:sz w:val="24"/>
          <w:szCs w:val="24"/>
          <w:lang w:val="ru-RU"/>
        </w:rPr>
        <w:t>», в лице ____________, действующий на основании ________, с другой стороны, именуемые вместе «Стороны», а по отдельности «Сторона», заключили настоящий договор (далее - Договор) о нижеследующем.</w:t>
      </w:r>
    </w:p>
    <w:p w:rsidR="008B32D7" w:rsidRPr="00906880" w:rsidRDefault="008B32D7" w:rsidP="006C450E">
      <w:pPr>
        <w:keepNext/>
        <w:numPr>
          <w:ilvl w:val="0"/>
          <w:numId w:val="2"/>
        </w:numPr>
        <w:tabs>
          <w:tab w:val="left" w:pos="1276"/>
        </w:tabs>
        <w:spacing w:before="120" w:after="60"/>
        <w:ind w:left="493" w:hanging="493"/>
        <w:jc w:val="center"/>
        <w:rPr>
          <w:b/>
          <w:bCs/>
          <w:spacing w:val="-6"/>
          <w:sz w:val="24"/>
          <w:szCs w:val="24"/>
          <w:lang w:val="ru-RU"/>
        </w:rPr>
      </w:pPr>
      <w:r w:rsidRPr="00906880">
        <w:rPr>
          <w:b/>
          <w:bCs/>
          <w:spacing w:val="-6"/>
          <w:sz w:val="24"/>
          <w:szCs w:val="24"/>
          <w:lang w:val="ru-RU"/>
        </w:rPr>
        <w:t>Предмет договора</w:t>
      </w:r>
    </w:p>
    <w:p w:rsidR="008B32D7" w:rsidRPr="00906880" w:rsidRDefault="00906880" w:rsidP="006C450E">
      <w:pPr>
        <w:numPr>
          <w:ilvl w:val="1"/>
          <w:numId w:val="2"/>
        </w:numPr>
        <w:tabs>
          <w:tab w:val="left" w:pos="1276"/>
        </w:tabs>
        <w:ind w:left="0" w:firstLine="567"/>
        <w:jc w:val="both"/>
        <w:rPr>
          <w:spacing w:val="-6"/>
          <w:sz w:val="24"/>
          <w:szCs w:val="24"/>
          <w:lang w:val="ru-RU"/>
        </w:rPr>
      </w:pPr>
      <w:r>
        <w:rPr>
          <w:spacing w:val="-6"/>
          <w:sz w:val="24"/>
          <w:szCs w:val="24"/>
          <w:lang w:val="ru-RU"/>
        </w:rPr>
        <w:t>Поставщик обязуется переда</w:t>
      </w:r>
      <w:r w:rsidR="008B32D7" w:rsidRPr="00906880">
        <w:rPr>
          <w:spacing w:val="-6"/>
          <w:sz w:val="24"/>
          <w:szCs w:val="24"/>
          <w:lang w:val="ru-RU"/>
        </w:rPr>
        <w:t xml:space="preserve">ть в обусловленные договором сроки Покупателю </w:t>
      </w:r>
      <w:r>
        <w:rPr>
          <w:spacing w:val="-6"/>
          <w:sz w:val="24"/>
          <w:szCs w:val="24"/>
          <w:lang w:val="ru-RU"/>
        </w:rPr>
        <w:t>лицензионное программное обеспечение, указанное в Спецификации (Приложение № 1 к настоящему Договору) (далее – ПО), а Покупатель обязуется приня</w:t>
      </w:r>
      <w:r w:rsidR="008B32D7" w:rsidRPr="00906880">
        <w:rPr>
          <w:spacing w:val="-6"/>
          <w:sz w:val="24"/>
          <w:szCs w:val="24"/>
          <w:lang w:val="ru-RU"/>
        </w:rPr>
        <w:t xml:space="preserve">ть </w:t>
      </w:r>
      <w:r>
        <w:rPr>
          <w:spacing w:val="-6"/>
          <w:sz w:val="24"/>
          <w:szCs w:val="24"/>
          <w:lang w:val="ru-RU"/>
        </w:rPr>
        <w:t>и оплати</w:t>
      </w:r>
      <w:r w:rsidR="008B32D7" w:rsidRPr="00906880">
        <w:rPr>
          <w:spacing w:val="-6"/>
          <w:sz w:val="24"/>
          <w:szCs w:val="24"/>
          <w:lang w:val="ru-RU"/>
        </w:rPr>
        <w:t xml:space="preserve">ть </w:t>
      </w:r>
      <w:r>
        <w:rPr>
          <w:spacing w:val="-6"/>
          <w:sz w:val="24"/>
          <w:szCs w:val="24"/>
          <w:lang w:val="ru-RU"/>
        </w:rPr>
        <w:t>переданное ПО</w:t>
      </w:r>
      <w:r w:rsidR="008B32D7" w:rsidRPr="00906880">
        <w:rPr>
          <w:spacing w:val="-6"/>
          <w:sz w:val="24"/>
          <w:szCs w:val="24"/>
          <w:lang w:val="ru-RU"/>
        </w:rPr>
        <w:t xml:space="preserve">. </w:t>
      </w:r>
    </w:p>
    <w:p w:rsidR="008B32D7" w:rsidRPr="00906880" w:rsidRDefault="008B32D7" w:rsidP="006C450E">
      <w:pPr>
        <w:keepNext/>
        <w:numPr>
          <w:ilvl w:val="0"/>
          <w:numId w:val="2"/>
        </w:numPr>
        <w:tabs>
          <w:tab w:val="left" w:pos="1276"/>
        </w:tabs>
        <w:spacing w:before="120" w:after="60"/>
        <w:ind w:left="493" w:hanging="493"/>
        <w:jc w:val="center"/>
        <w:rPr>
          <w:b/>
          <w:bCs/>
          <w:spacing w:val="-6"/>
          <w:sz w:val="24"/>
          <w:szCs w:val="24"/>
          <w:lang w:val="ru-RU"/>
        </w:rPr>
      </w:pPr>
      <w:r w:rsidRPr="00906880">
        <w:rPr>
          <w:b/>
          <w:bCs/>
          <w:spacing w:val="-6"/>
          <w:sz w:val="24"/>
          <w:szCs w:val="24"/>
          <w:lang w:val="ru-RU"/>
        </w:rPr>
        <w:t>Условия поставки</w:t>
      </w:r>
      <w:r w:rsidR="00906880">
        <w:rPr>
          <w:b/>
          <w:bCs/>
          <w:spacing w:val="-6"/>
          <w:sz w:val="24"/>
          <w:szCs w:val="24"/>
          <w:lang w:val="ru-RU"/>
        </w:rPr>
        <w:t xml:space="preserve"> и использования ПО</w:t>
      </w:r>
    </w:p>
    <w:p w:rsidR="00753CDF" w:rsidRPr="00753CDF" w:rsidRDefault="00906880" w:rsidP="00753CDF">
      <w:pPr>
        <w:numPr>
          <w:ilvl w:val="1"/>
          <w:numId w:val="2"/>
        </w:numPr>
        <w:tabs>
          <w:tab w:val="left" w:pos="1276"/>
        </w:tabs>
        <w:ind w:left="0" w:firstLine="567"/>
        <w:jc w:val="both"/>
        <w:rPr>
          <w:spacing w:val="-6"/>
          <w:sz w:val="24"/>
          <w:szCs w:val="24"/>
          <w:lang w:val="ru-RU"/>
        </w:rPr>
      </w:pPr>
      <w:r w:rsidRPr="00753CDF">
        <w:rPr>
          <w:spacing w:val="-6"/>
          <w:sz w:val="24"/>
          <w:szCs w:val="24"/>
          <w:lang w:val="ru-RU"/>
        </w:rPr>
        <w:t xml:space="preserve">Поставка ПО осуществляется </w:t>
      </w:r>
      <w:r w:rsidR="00753CDF" w:rsidRPr="00753CDF">
        <w:rPr>
          <w:spacing w:val="-6"/>
          <w:sz w:val="24"/>
          <w:szCs w:val="24"/>
          <w:lang w:val="ru-RU"/>
        </w:rPr>
        <w:t xml:space="preserve">по адресу: 119180, Москва, ул. Большая Полянка, д.25, </w:t>
      </w:r>
      <w:r w:rsidRPr="00753CDF">
        <w:rPr>
          <w:spacing w:val="-6"/>
          <w:sz w:val="24"/>
          <w:szCs w:val="24"/>
          <w:lang w:val="ru-RU"/>
        </w:rPr>
        <w:t xml:space="preserve">в соответствии с поданной Покупателем заявкой в течение трех рабочих дней с даты получения </w:t>
      </w:r>
      <w:r w:rsidR="00753CDF" w:rsidRPr="00753CDF">
        <w:rPr>
          <w:spacing w:val="-6"/>
          <w:sz w:val="24"/>
          <w:szCs w:val="24"/>
          <w:lang w:val="ru-RU"/>
        </w:rPr>
        <w:t>Поставщиком</w:t>
      </w:r>
      <w:r w:rsidRPr="00753CDF">
        <w:rPr>
          <w:spacing w:val="-6"/>
          <w:sz w:val="24"/>
          <w:szCs w:val="24"/>
          <w:lang w:val="ru-RU"/>
        </w:rPr>
        <w:t xml:space="preserve"> заявки (в том числе по электронной почте, посредством факсимильной связи, а также с помощью иных видов связи). Срок окончания </w:t>
      </w:r>
      <w:r w:rsidR="00753CDF" w:rsidRPr="00753CDF">
        <w:rPr>
          <w:spacing w:val="-6"/>
          <w:sz w:val="24"/>
          <w:szCs w:val="24"/>
          <w:lang w:val="ru-RU"/>
        </w:rPr>
        <w:t>поставки</w:t>
      </w:r>
      <w:r w:rsidRPr="00753CDF">
        <w:rPr>
          <w:spacing w:val="-6"/>
          <w:sz w:val="24"/>
          <w:szCs w:val="24"/>
          <w:lang w:val="ru-RU"/>
        </w:rPr>
        <w:t xml:space="preserve"> ПО – 31.07.2012.</w:t>
      </w:r>
    </w:p>
    <w:p w:rsidR="00906880" w:rsidRPr="00753CDF" w:rsidRDefault="00C02A4E" w:rsidP="00753CDF">
      <w:pPr>
        <w:numPr>
          <w:ilvl w:val="1"/>
          <w:numId w:val="2"/>
        </w:numPr>
        <w:tabs>
          <w:tab w:val="left" w:pos="1276"/>
        </w:tabs>
        <w:ind w:left="0" w:firstLine="567"/>
        <w:jc w:val="both"/>
        <w:rPr>
          <w:spacing w:val="-6"/>
          <w:sz w:val="24"/>
          <w:szCs w:val="24"/>
          <w:lang w:val="ru-RU"/>
        </w:rPr>
      </w:pPr>
      <w:r>
        <w:rPr>
          <w:spacing w:val="-6"/>
          <w:sz w:val="24"/>
          <w:szCs w:val="24"/>
          <w:lang w:val="ru-RU"/>
        </w:rPr>
        <w:t>Покупатель</w:t>
      </w:r>
      <w:r w:rsidR="00906880" w:rsidRPr="00753CDF">
        <w:rPr>
          <w:spacing w:val="-6"/>
          <w:sz w:val="24"/>
          <w:szCs w:val="24"/>
          <w:lang w:val="ru-RU"/>
        </w:rPr>
        <w:t xml:space="preserve"> вправе использовать ПО следующими способами:</w:t>
      </w:r>
    </w:p>
    <w:p w:rsidR="00906880" w:rsidRPr="00753CDF" w:rsidRDefault="00906880" w:rsidP="00753CDF">
      <w:pPr>
        <w:tabs>
          <w:tab w:val="left" w:pos="1276"/>
        </w:tabs>
        <w:ind w:firstLine="567"/>
        <w:jc w:val="both"/>
        <w:rPr>
          <w:spacing w:val="-6"/>
          <w:sz w:val="24"/>
          <w:szCs w:val="24"/>
          <w:lang w:val="ru-RU"/>
        </w:rPr>
      </w:pPr>
      <w:r w:rsidRPr="00753CDF">
        <w:rPr>
          <w:spacing w:val="-6"/>
          <w:sz w:val="24"/>
          <w:szCs w:val="24"/>
          <w:lang w:val="ru-RU"/>
        </w:rPr>
        <w:t xml:space="preserve">- установка ПО на технических средствах </w:t>
      </w:r>
      <w:r w:rsidR="00C02A4E">
        <w:rPr>
          <w:spacing w:val="-6"/>
          <w:sz w:val="24"/>
          <w:szCs w:val="24"/>
          <w:lang w:val="ru-RU"/>
        </w:rPr>
        <w:t>Покупателя</w:t>
      </w:r>
      <w:r w:rsidRPr="00753CDF">
        <w:rPr>
          <w:spacing w:val="-6"/>
          <w:sz w:val="24"/>
          <w:szCs w:val="24"/>
          <w:lang w:val="ru-RU"/>
        </w:rPr>
        <w:t xml:space="preserve"> (установка программного обеспечения осуществляе</w:t>
      </w:r>
      <w:r w:rsidR="00C02A4E">
        <w:rPr>
          <w:spacing w:val="-6"/>
          <w:sz w:val="24"/>
          <w:szCs w:val="24"/>
          <w:lang w:val="ru-RU"/>
        </w:rPr>
        <w:t>тся сотрудником (сотрудниками) Поставщика</w:t>
      </w:r>
      <w:r w:rsidRPr="00753CDF">
        <w:rPr>
          <w:spacing w:val="-6"/>
          <w:sz w:val="24"/>
          <w:szCs w:val="24"/>
          <w:lang w:val="ru-RU"/>
        </w:rPr>
        <w:t>);</w:t>
      </w:r>
    </w:p>
    <w:p w:rsidR="00906880" w:rsidRPr="00753CDF" w:rsidRDefault="00906880" w:rsidP="00753CDF">
      <w:pPr>
        <w:tabs>
          <w:tab w:val="left" w:pos="1276"/>
        </w:tabs>
        <w:ind w:firstLine="567"/>
        <w:jc w:val="both"/>
        <w:rPr>
          <w:spacing w:val="-6"/>
          <w:sz w:val="24"/>
          <w:szCs w:val="24"/>
          <w:lang w:val="ru-RU"/>
        </w:rPr>
      </w:pPr>
      <w:r w:rsidRPr="00753CDF">
        <w:rPr>
          <w:spacing w:val="-6"/>
          <w:sz w:val="24"/>
          <w:szCs w:val="24"/>
          <w:lang w:val="ru-RU"/>
        </w:rPr>
        <w:t xml:space="preserve">- использование ПО в соответствии с его функциональным назначением, хранение в памяти ЭВМ. </w:t>
      </w:r>
    </w:p>
    <w:p w:rsidR="00906880" w:rsidRPr="00753CDF" w:rsidRDefault="00753CDF" w:rsidP="00753CDF">
      <w:pPr>
        <w:numPr>
          <w:ilvl w:val="1"/>
          <w:numId w:val="2"/>
        </w:numPr>
        <w:tabs>
          <w:tab w:val="left" w:pos="1276"/>
        </w:tabs>
        <w:ind w:left="0" w:firstLine="567"/>
        <w:jc w:val="both"/>
        <w:rPr>
          <w:sz w:val="24"/>
          <w:szCs w:val="24"/>
          <w:lang w:val="ru-RU"/>
        </w:rPr>
      </w:pPr>
      <w:r>
        <w:rPr>
          <w:spacing w:val="-6"/>
          <w:sz w:val="24"/>
          <w:szCs w:val="24"/>
          <w:lang w:val="ru-RU"/>
        </w:rPr>
        <w:t>Поставщик</w:t>
      </w:r>
      <w:r w:rsidR="00906880" w:rsidRPr="00753CDF">
        <w:rPr>
          <w:spacing w:val="-6"/>
          <w:sz w:val="24"/>
          <w:szCs w:val="24"/>
          <w:lang w:val="ru-RU"/>
        </w:rPr>
        <w:t xml:space="preserve"> обязуется предоставить </w:t>
      </w:r>
      <w:r>
        <w:rPr>
          <w:spacing w:val="-6"/>
          <w:sz w:val="24"/>
          <w:szCs w:val="24"/>
          <w:lang w:val="ru-RU"/>
        </w:rPr>
        <w:t>Покупателю</w:t>
      </w:r>
      <w:r w:rsidR="00906880" w:rsidRPr="00753CDF">
        <w:rPr>
          <w:spacing w:val="-6"/>
          <w:sz w:val="24"/>
          <w:szCs w:val="24"/>
          <w:lang w:val="ru-RU"/>
        </w:rPr>
        <w:t xml:space="preserve"> документацию,</w:t>
      </w:r>
      <w:r w:rsidR="00906880" w:rsidRPr="00753CDF">
        <w:rPr>
          <w:sz w:val="24"/>
          <w:szCs w:val="24"/>
          <w:lang w:val="ru-RU"/>
        </w:rPr>
        <w:t xml:space="preserve"> иные документы и средства, необходимые для использования ПО. </w:t>
      </w:r>
    </w:p>
    <w:p w:rsidR="008B32D7" w:rsidRPr="00753CDF" w:rsidRDefault="008B32D7" w:rsidP="00753CDF">
      <w:pPr>
        <w:pStyle w:val="af3"/>
        <w:numPr>
          <w:ilvl w:val="1"/>
          <w:numId w:val="2"/>
        </w:numPr>
        <w:tabs>
          <w:tab w:val="clear" w:pos="495"/>
          <w:tab w:val="num" w:pos="0"/>
          <w:tab w:val="left" w:pos="1276"/>
        </w:tabs>
        <w:ind w:firstLine="72"/>
        <w:jc w:val="both"/>
        <w:rPr>
          <w:spacing w:val="-6"/>
          <w:sz w:val="24"/>
          <w:szCs w:val="24"/>
          <w:lang w:val="ru-RU"/>
        </w:rPr>
      </w:pPr>
      <w:r w:rsidRPr="00753CDF">
        <w:rPr>
          <w:spacing w:val="-6"/>
          <w:sz w:val="24"/>
          <w:szCs w:val="24"/>
          <w:lang w:val="ru-RU"/>
        </w:rPr>
        <w:t xml:space="preserve">Передача </w:t>
      </w:r>
      <w:r w:rsidR="00753CDF" w:rsidRPr="00753CDF">
        <w:rPr>
          <w:spacing w:val="-6"/>
          <w:sz w:val="24"/>
          <w:szCs w:val="24"/>
          <w:lang w:val="ru-RU"/>
        </w:rPr>
        <w:t>ПО</w:t>
      </w:r>
      <w:r w:rsidRPr="00753CDF">
        <w:rPr>
          <w:spacing w:val="-6"/>
          <w:sz w:val="24"/>
          <w:szCs w:val="24"/>
          <w:lang w:val="ru-RU"/>
        </w:rPr>
        <w:t xml:space="preserve"> оформляется подписанием товарной накладной по форме ТОРГ-12. </w:t>
      </w:r>
    </w:p>
    <w:p w:rsidR="008B32D7" w:rsidRPr="00906880" w:rsidRDefault="008B32D7" w:rsidP="00753CDF">
      <w:pPr>
        <w:numPr>
          <w:ilvl w:val="1"/>
          <w:numId w:val="2"/>
        </w:numPr>
        <w:tabs>
          <w:tab w:val="left" w:pos="1276"/>
        </w:tabs>
        <w:ind w:left="0" w:firstLine="567"/>
        <w:jc w:val="both"/>
        <w:rPr>
          <w:spacing w:val="-6"/>
          <w:sz w:val="24"/>
          <w:szCs w:val="24"/>
          <w:lang w:val="ru-RU"/>
        </w:rPr>
      </w:pPr>
      <w:r w:rsidRPr="00906880">
        <w:rPr>
          <w:spacing w:val="-6"/>
          <w:sz w:val="24"/>
          <w:szCs w:val="24"/>
          <w:lang w:val="ru-RU"/>
        </w:rPr>
        <w:t xml:space="preserve">Право собственности на </w:t>
      </w:r>
      <w:r w:rsidR="00753CDF">
        <w:rPr>
          <w:spacing w:val="-6"/>
          <w:sz w:val="24"/>
          <w:szCs w:val="24"/>
          <w:lang w:val="ru-RU"/>
        </w:rPr>
        <w:t>ПО</w:t>
      </w:r>
      <w:r w:rsidRPr="00906880">
        <w:rPr>
          <w:spacing w:val="-6"/>
          <w:sz w:val="24"/>
          <w:szCs w:val="24"/>
          <w:lang w:val="ru-RU"/>
        </w:rPr>
        <w:t xml:space="preserve">, а также риски его повреждения или утраты, переходят от Поставщика к Покупателю с момента </w:t>
      </w:r>
      <w:r w:rsidR="00753CDF">
        <w:rPr>
          <w:spacing w:val="-6"/>
          <w:sz w:val="24"/>
          <w:szCs w:val="24"/>
          <w:lang w:val="ru-RU"/>
        </w:rPr>
        <w:t>подписания товарной накладной по форме ТОРГ-12</w:t>
      </w:r>
      <w:r w:rsidRPr="00906880">
        <w:rPr>
          <w:spacing w:val="-6"/>
          <w:sz w:val="24"/>
          <w:szCs w:val="24"/>
          <w:lang w:val="ru-RU"/>
        </w:rPr>
        <w:t xml:space="preserve"> </w:t>
      </w:r>
      <w:r w:rsidR="00753CDF">
        <w:rPr>
          <w:spacing w:val="-6"/>
          <w:sz w:val="24"/>
          <w:szCs w:val="24"/>
          <w:lang w:val="ru-RU"/>
        </w:rPr>
        <w:t>сторонами</w:t>
      </w:r>
      <w:r w:rsidRPr="00906880">
        <w:rPr>
          <w:spacing w:val="-6"/>
          <w:sz w:val="24"/>
          <w:szCs w:val="24"/>
          <w:lang w:val="ru-RU"/>
        </w:rPr>
        <w:t xml:space="preserve">. </w:t>
      </w:r>
    </w:p>
    <w:p w:rsidR="008B32D7" w:rsidRPr="00906880" w:rsidRDefault="008B32D7" w:rsidP="00753CDF">
      <w:pPr>
        <w:numPr>
          <w:ilvl w:val="1"/>
          <w:numId w:val="2"/>
        </w:numPr>
        <w:tabs>
          <w:tab w:val="left" w:pos="1276"/>
        </w:tabs>
        <w:ind w:left="0" w:firstLine="567"/>
        <w:jc w:val="both"/>
        <w:rPr>
          <w:spacing w:val="-6"/>
          <w:sz w:val="24"/>
          <w:szCs w:val="24"/>
          <w:lang w:val="ru-RU"/>
        </w:rPr>
      </w:pPr>
      <w:r w:rsidRPr="00906880">
        <w:rPr>
          <w:spacing w:val="-6"/>
          <w:sz w:val="24"/>
          <w:szCs w:val="24"/>
          <w:lang w:val="ru-RU"/>
        </w:rPr>
        <w:t>Упаковка товара осуществляются в соответствии с правилами, утверждаемыми в установленном порядке Поставщиком.</w:t>
      </w:r>
    </w:p>
    <w:p w:rsidR="008B32D7" w:rsidRPr="00906880" w:rsidRDefault="008B32D7" w:rsidP="006C450E">
      <w:pPr>
        <w:keepNext/>
        <w:numPr>
          <w:ilvl w:val="0"/>
          <w:numId w:val="3"/>
        </w:numPr>
        <w:tabs>
          <w:tab w:val="left" w:pos="1276"/>
        </w:tabs>
        <w:spacing w:before="120" w:after="60"/>
        <w:ind w:left="493" w:hanging="493"/>
        <w:jc w:val="center"/>
        <w:rPr>
          <w:b/>
          <w:bCs/>
          <w:spacing w:val="-6"/>
          <w:sz w:val="24"/>
          <w:szCs w:val="24"/>
          <w:lang w:val="ru-RU"/>
        </w:rPr>
      </w:pPr>
      <w:r w:rsidRPr="00906880">
        <w:rPr>
          <w:b/>
          <w:bCs/>
          <w:spacing w:val="-6"/>
          <w:sz w:val="24"/>
          <w:szCs w:val="24"/>
          <w:lang w:val="ru-RU"/>
        </w:rPr>
        <w:t>Порядок расчетов</w:t>
      </w:r>
    </w:p>
    <w:p w:rsidR="00A44867" w:rsidRPr="00A44867" w:rsidRDefault="00A44867" w:rsidP="00A44867">
      <w:pPr>
        <w:pStyle w:val="af3"/>
        <w:numPr>
          <w:ilvl w:val="1"/>
          <w:numId w:val="11"/>
        </w:numPr>
        <w:tabs>
          <w:tab w:val="left" w:pos="1276"/>
        </w:tabs>
        <w:ind w:left="0" w:firstLine="567"/>
        <w:jc w:val="both"/>
        <w:rPr>
          <w:spacing w:val="-6"/>
          <w:sz w:val="24"/>
          <w:szCs w:val="24"/>
          <w:lang w:val="ru-RU"/>
        </w:rPr>
      </w:pPr>
      <w:r>
        <w:rPr>
          <w:spacing w:val="-6"/>
          <w:sz w:val="24"/>
          <w:szCs w:val="24"/>
          <w:lang w:val="ru-RU"/>
        </w:rPr>
        <w:t>Цена</w:t>
      </w:r>
      <w:r w:rsidRPr="00A44867">
        <w:rPr>
          <w:spacing w:val="-6"/>
          <w:sz w:val="24"/>
          <w:szCs w:val="24"/>
          <w:lang w:val="ru-RU"/>
        </w:rPr>
        <w:t xml:space="preserve"> по настоящему Договору составляет _____ (__________) руб., </w:t>
      </w:r>
      <w:r>
        <w:rPr>
          <w:spacing w:val="-6"/>
          <w:sz w:val="24"/>
          <w:szCs w:val="24"/>
          <w:lang w:val="ru-RU"/>
        </w:rPr>
        <w:t>в том числ</w:t>
      </w:r>
      <w:r w:rsidR="00435110">
        <w:rPr>
          <w:spacing w:val="-6"/>
          <w:sz w:val="24"/>
          <w:szCs w:val="24"/>
          <w:lang w:val="ru-RU"/>
        </w:rPr>
        <w:t>е НДС в размере ________ (____________) руб</w:t>
      </w:r>
      <w:r w:rsidRPr="00A44867">
        <w:rPr>
          <w:spacing w:val="-6"/>
          <w:sz w:val="24"/>
          <w:szCs w:val="24"/>
          <w:lang w:val="ru-RU"/>
        </w:rPr>
        <w:t>.</w:t>
      </w:r>
    </w:p>
    <w:p w:rsidR="00A44867" w:rsidRDefault="00A44867" w:rsidP="00A44867">
      <w:pPr>
        <w:tabs>
          <w:tab w:val="left" w:pos="1276"/>
        </w:tabs>
        <w:ind w:firstLine="567"/>
        <w:jc w:val="both"/>
        <w:rPr>
          <w:spacing w:val="-6"/>
          <w:sz w:val="24"/>
          <w:szCs w:val="24"/>
          <w:lang w:val="ru-RU"/>
        </w:rPr>
      </w:pPr>
      <w:r w:rsidRPr="00A44867">
        <w:rPr>
          <w:spacing w:val="-6"/>
          <w:sz w:val="24"/>
          <w:szCs w:val="24"/>
          <w:lang w:val="ru-RU"/>
        </w:rPr>
        <w:t xml:space="preserve">3.2. </w:t>
      </w:r>
      <w:r>
        <w:rPr>
          <w:spacing w:val="-6"/>
          <w:sz w:val="24"/>
          <w:szCs w:val="24"/>
          <w:lang w:val="ru-RU"/>
        </w:rPr>
        <w:t>Стоимость ПО</w:t>
      </w:r>
      <w:r w:rsidRPr="00A44867">
        <w:rPr>
          <w:spacing w:val="-6"/>
          <w:sz w:val="24"/>
          <w:szCs w:val="24"/>
          <w:lang w:val="ru-RU"/>
        </w:rPr>
        <w:t xml:space="preserve"> </w:t>
      </w:r>
      <w:r>
        <w:rPr>
          <w:spacing w:val="-6"/>
          <w:sz w:val="24"/>
          <w:szCs w:val="24"/>
          <w:lang w:val="ru-RU"/>
        </w:rPr>
        <w:t>оплачивается</w:t>
      </w:r>
      <w:r w:rsidRPr="00A44867">
        <w:rPr>
          <w:spacing w:val="-6"/>
          <w:sz w:val="24"/>
          <w:szCs w:val="24"/>
          <w:lang w:val="ru-RU"/>
        </w:rPr>
        <w:t xml:space="preserve"> в размере, указанном в заявке </w:t>
      </w:r>
      <w:r>
        <w:rPr>
          <w:spacing w:val="-6"/>
          <w:sz w:val="24"/>
          <w:szCs w:val="24"/>
          <w:lang w:val="ru-RU"/>
        </w:rPr>
        <w:t>Покупателя</w:t>
      </w:r>
      <w:r w:rsidRPr="00A44867">
        <w:rPr>
          <w:spacing w:val="-6"/>
          <w:sz w:val="24"/>
          <w:szCs w:val="24"/>
          <w:lang w:val="ru-RU"/>
        </w:rPr>
        <w:t>, в течение 1</w:t>
      </w:r>
      <w:r w:rsidR="00B1765A" w:rsidRPr="00B1765A">
        <w:rPr>
          <w:spacing w:val="-6"/>
          <w:sz w:val="24"/>
          <w:szCs w:val="24"/>
          <w:lang w:val="ru-RU"/>
        </w:rPr>
        <w:t>5</w:t>
      </w:r>
      <w:r w:rsidRPr="00A44867">
        <w:rPr>
          <w:spacing w:val="-6"/>
          <w:sz w:val="24"/>
          <w:szCs w:val="24"/>
          <w:lang w:val="ru-RU"/>
        </w:rPr>
        <w:t xml:space="preserve"> (</w:t>
      </w:r>
      <w:r w:rsidR="00B1765A">
        <w:rPr>
          <w:spacing w:val="-6"/>
          <w:sz w:val="24"/>
          <w:szCs w:val="24"/>
          <w:lang w:val="ru-RU"/>
        </w:rPr>
        <w:t>пятнадцати</w:t>
      </w:r>
      <w:r w:rsidRPr="00A44867">
        <w:rPr>
          <w:spacing w:val="-6"/>
          <w:sz w:val="24"/>
          <w:szCs w:val="24"/>
          <w:lang w:val="ru-RU"/>
        </w:rPr>
        <w:t xml:space="preserve">) банковских дней с момента </w:t>
      </w:r>
      <w:r>
        <w:rPr>
          <w:spacing w:val="-6"/>
          <w:sz w:val="24"/>
          <w:szCs w:val="24"/>
          <w:lang w:val="ru-RU"/>
        </w:rPr>
        <w:t>п</w:t>
      </w:r>
      <w:r w:rsidR="00435110">
        <w:rPr>
          <w:spacing w:val="-6"/>
          <w:sz w:val="24"/>
          <w:szCs w:val="24"/>
          <w:lang w:val="ru-RU"/>
        </w:rPr>
        <w:t>одписания С</w:t>
      </w:r>
      <w:r>
        <w:rPr>
          <w:spacing w:val="-6"/>
          <w:sz w:val="24"/>
          <w:szCs w:val="24"/>
          <w:lang w:val="ru-RU"/>
        </w:rPr>
        <w:t>торонами товарной накладной по форме ТОРГ-12</w:t>
      </w:r>
      <w:r w:rsidR="00B1765A">
        <w:rPr>
          <w:spacing w:val="-6"/>
          <w:sz w:val="24"/>
          <w:szCs w:val="24"/>
          <w:lang w:val="ru-RU"/>
        </w:rPr>
        <w:t>, Акта приема-передачи Товара</w:t>
      </w:r>
      <w:r>
        <w:rPr>
          <w:spacing w:val="-6"/>
          <w:sz w:val="24"/>
          <w:szCs w:val="24"/>
          <w:lang w:val="ru-RU"/>
        </w:rPr>
        <w:t xml:space="preserve"> </w:t>
      </w:r>
      <w:r w:rsidRPr="00A44867">
        <w:rPr>
          <w:spacing w:val="-6"/>
          <w:sz w:val="24"/>
          <w:szCs w:val="24"/>
          <w:lang w:val="ru-RU"/>
        </w:rPr>
        <w:t xml:space="preserve">по соответствующей заявке </w:t>
      </w:r>
      <w:r>
        <w:rPr>
          <w:spacing w:val="-6"/>
          <w:sz w:val="24"/>
          <w:szCs w:val="24"/>
          <w:lang w:val="ru-RU"/>
        </w:rPr>
        <w:t>Покупателя</w:t>
      </w:r>
      <w:r w:rsidRPr="00A44867">
        <w:rPr>
          <w:spacing w:val="-6"/>
          <w:sz w:val="24"/>
          <w:szCs w:val="24"/>
          <w:lang w:val="ru-RU"/>
        </w:rPr>
        <w:t xml:space="preserve"> и выставленного </w:t>
      </w:r>
      <w:r>
        <w:rPr>
          <w:spacing w:val="-6"/>
          <w:sz w:val="24"/>
          <w:szCs w:val="24"/>
          <w:lang w:val="ru-RU"/>
        </w:rPr>
        <w:t>Поставщиком</w:t>
      </w:r>
      <w:r w:rsidRPr="00A44867">
        <w:rPr>
          <w:spacing w:val="-6"/>
          <w:sz w:val="24"/>
          <w:szCs w:val="24"/>
          <w:lang w:val="ru-RU"/>
        </w:rPr>
        <w:t xml:space="preserve"> счета. </w:t>
      </w:r>
    </w:p>
    <w:p w:rsidR="00A44867" w:rsidRPr="00A44867" w:rsidRDefault="00A44867" w:rsidP="00A44867">
      <w:pPr>
        <w:tabs>
          <w:tab w:val="left" w:pos="1276"/>
        </w:tabs>
        <w:ind w:firstLine="567"/>
        <w:jc w:val="both"/>
        <w:rPr>
          <w:spacing w:val="-6"/>
          <w:sz w:val="24"/>
          <w:szCs w:val="24"/>
          <w:lang w:val="ru-RU"/>
        </w:rPr>
      </w:pPr>
      <w:r w:rsidRPr="00A44867">
        <w:rPr>
          <w:spacing w:val="-6"/>
          <w:sz w:val="24"/>
          <w:szCs w:val="24"/>
          <w:lang w:val="ru-RU"/>
        </w:rPr>
        <w:t xml:space="preserve">3.3. Все расчеты по Договору производятся в безналичном порядке путем перечисления денежных средств на указанный </w:t>
      </w:r>
      <w:r>
        <w:rPr>
          <w:spacing w:val="-6"/>
          <w:sz w:val="24"/>
          <w:szCs w:val="24"/>
          <w:lang w:val="ru-RU"/>
        </w:rPr>
        <w:t>Поставщиком</w:t>
      </w:r>
      <w:r w:rsidRPr="00A44867">
        <w:rPr>
          <w:spacing w:val="-6"/>
          <w:sz w:val="24"/>
          <w:szCs w:val="24"/>
          <w:lang w:val="ru-RU"/>
        </w:rPr>
        <w:t xml:space="preserve"> расчетный счет (</w:t>
      </w:r>
      <w:hyperlink r:id="rId8" w:history="1">
        <w:r w:rsidRPr="00A44867">
          <w:rPr>
            <w:spacing w:val="-6"/>
            <w:sz w:val="24"/>
            <w:szCs w:val="24"/>
            <w:lang w:val="ru-RU"/>
          </w:rPr>
          <w:t>8.4</w:t>
        </w:r>
      </w:hyperlink>
      <w:r w:rsidRPr="00A44867">
        <w:rPr>
          <w:spacing w:val="-6"/>
          <w:sz w:val="24"/>
          <w:szCs w:val="24"/>
          <w:lang w:val="ru-RU"/>
        </w:rPr>
        <w:t xml:space="preserve"> Договора). Обязательства </w:t>
      </w:r>
      <w:r>
        <w:rPr>
          <w:spacing w:val="-6"/>
          <w:sz w:val="24"/>
          <w:szCs w:val="24"/>
          <w:lang w:val="ru-RU"/>
        </w:rPr>
        <w:t>Покупателя</w:t>
      </w:r>
      <w:r w:rsidRPr="00A44867">
        <w:rPr>
          <w:spacing w:val="-6"/>
          <w:sz w:val="24"/>
          <w:szCs w:val="24"/>
          <w:lang w:val="ru-RU"/>
        </w:rPr>
        <w:t xml:space="preserve"> по оплате считаются исполненными с даты списания денежных средств с расчетного счета </w:t>
      </w:r>
      <w:r>
        <w:rPr>
          <w:spacing w:val="-6"/>
          <w:sz w:val="24"/>
          <w:szCs w:val="24"/>
          <w:lang w:val="ru-RU"/>
        </w:rPr>
        <w:t>Покупателя</w:t>
      </w:r>
      <w:r w:rsidRPr="00A44867">
        <w:rPr>
          <w:spacing w:val="-6"/>
          <w:sz w:val="24"/>
          <w:szCs w:val="24"/>
          <w:lang w:val="ru-RU"/>
        </w:rPr>
        <w:t>.</w:t>
      </w:r>
    </w:p>
    <w:p w:rsidR="008B32D7" w:rsidRPr="00A44867" w:rsidRDefault="008B32D7" w:rsidP="00A44867">
      <w:pPr>
        <w:pStyle w:val="af3"/>
        <w:keepNext/>
        <w:numPr>
          <w:ilvl w:val="0"/>
          <w:numId w:val="11"/>
        </w:numPr>
        <w:tabs>
          <w:tab w:val="left" w:pos="1276"/>
        </w:tabs>
        <w:spacing w:before="120" w:after="60"/>
        <w:jc w:val="center"/>
        <w:rPr>
          <w:b/>
          <w:bCs/>
          <w:spacing w:val="-6"/>
          <w:sz w:val="24"/>
          <w:szCs w:val="24"/>
          <w:lang w:val="ru-RU"/>
        </w:rPr>
      </w:pPr>
      <w:r w:rsidRPr="00A44867">
        <w:rPr>
          <w:b/>
          <w:bCs/>
          <w:spacing w:val="-6"/>
          <w:sz w:val="24"/>
          <w:szCs w:val="24"/>
          <w:lang w:val="ru-RU"/>
        </w:rPr>
        <w:t>Качество товара и гарантия</w:t>
      </w:r>
    </w:p>
    <w:p w:rsidR="008B32D7" w:rsidRPr="00906880" w:rsidRDefault="008B32D7" w:rsidP="00A44867">
      <w:pPr>
        <w:numPr>
          <w:ilvl w:val="1"/>
          <w:numId w:val="11"/>
        </w:numPr>
        <w:tabs>
          <w:tab w:val="left" w:pos="1276"/>
        </w:tabs>
        <w:ind w:left="0" w:firstLine="567"/>
        <w:jc w:val="both"/>
        <w:rPr>
          <w:spacing w:val="-6"/>
          <w:sz w:val="24"/>
          <w:szCs w:val="24"/>
          <w:lang w:val="ru-RU"/>
        </w:rPr>
      </w:pPr>
      <w:r w:rsidRPr="00906880">
        <w:rPr>
          <w:spacing w:val="-6"/>
          <w:sz w:val="24"/>
          <w:szCs w:val="24"/>
          <w:lang w:val="ru-RU"/>
        </w:rPr>
        <w:t>Качество товара должно соответствовать его назначению, условиям, устанавливаемым его изготовителем, а также действующим в Российской Федерации обязательным требованиям.</w:t>
      </w:r>
    </w:p>
    <w:p w:rsidR="00A44867" w:rsidRPr="00A44867" w:rsidRDefault="00A44867" w:rsidP="00A44867">
      <w:pPr>
        <w:pStyle w:val="af3"/>
        <w:numPr>
          <w:ilvl w:val="0"/>
          <w:numId w:val="11"/>
        </w:num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A44867">
        <w:rPr>
          <w:b/>
          <w:sz w:val="24"/>
          <w:szCs w:val="24"/>
        </w:rPr>
        <w:t>ФОРС-МАЖОР</w:t>
      </w:r>
    </w:p>
    <w:p w:rsidR="00A44867" w:rsidRPr="00A44867" w:rsidRDefault="00A44867" w:rsidP="00A44867">
      <w:pPr>
        <w:pStyle w:val="af3"/>
        <w:autoSpaceDE w:val="0"/>
        <w:autoSpaceDN w:val="0"/>
        <w:adjustRightInd w:val="0"/>
        <w:ind w:left="495"/>
        <w:jc w:val="both"/>
        <w:rPr>
          <w:sz w:val="24"/>
          <w:szCs w:val="24"/>
        </w:rPr>
      </w:pPr>
    </w:p>
    <w:p w:rsidR="00A44867" w:rsidRPr="00A44867" w:rsidRDefault="00A44867" w:rsidP="00A44867">
      <w:pPr>
        <w:pStyle w:val="af3"/>
        <w:autoSpaceDE w:val="0"/>
        <w:autoSpaceDN w:val="0"/>
        <w:adjustRightInd w:val="0"/>
        <w:ind w:left="0" w:firstLine="567"/>
        <w:jc w:val="both"/>
        <w:rPr>
          <w:sz w:val="24"/>
          <w:szCs w:val="24"/>
          <w:lang w:val="ru-RU"/>
        </w:rPr>
      </w:pPr>
      <w:r w:rsidRPr="00A44867">
        <w:rPr>
          <w:sz w:val="24"/>
          <w:szCs w:val="24"/>
          <w:lang w:val="ru-RU"/>
        </w:rPr>
        <w:lastRenderedPageBreak/>
        <w:t>5.1. Стороны освобождаются от ответственности за неисполнение или ненадлежащее исполнение обязательств по Договору при возникновении непреодолимой силы, то есть чрезвычайных и непредотвратимых при данных условиях обстоятельств.</w:t>
      </w:r>
    </w:p>
    <w:p w:rsidR="00A44867" w:rsidRPr="00A44867" w:rsidRDefault="00A44867" w:rsidP="00A44867">
      <w:pPr>
        <w:pStyle w:val="af3"/>
        <w:autoSpaceDE w:val="0"/>
        <w:autoSpaceDN w:val="0"/>
        <w:adjustRightInd w:val="0"/>
        <w:ind w:left="0" w:firstLine="567"/>
        <w:jc w:val="both"/>
        <w:rPr>
          <w:sz w:val="24"/>
          <w:szCs w:val="24"/>
          <w:lang w:val="ru-RU"/>
        </w:rPr>
      </w:pPr>
      <w:r w:rsidRPr="00A44867">
        <w:rPr>
          <w:sz w:val="24"/>
          <w:szCs w:val="24"/>
          <w:lang w:val="ru-RU"/>
        </w:rPr>
        <w:t>5.2. В случае наступления этих обстоятельств Сторона обязана в течение 15 дней уведомить об этом другую Сторону.</w:t>
      </w:r>
    </w:p>
    <w:p w:rsidR="00A44867" w:rsidRPr="00A44867" w:rsidRDefault="00A44867" w:rsidP="00A44867">
      <w:pPr>
        <w:pStyle w:val="af3"/>
        <w:autoSpaceDE w:val="0"/>
        <w:autoSpaceDN w:val="0"/>
        <w:adjustRightInd w:val="0"/>
        <w:ind w:left="0" w:firstLine="567"/>
        <w:jc w:val="both"/>
        <w:rPr>
          <w:sz w:val="24"/>
          <w:szCs w:val="24"/>
          <w:lang w:val="ru-RU"/>
        </w:rPr>
      </w:pPr>
      <w:r w:rsidRPr="00A44867">
        <w:rPr>
          <w:sz w:val="24"/>
          <w:szCs w:val="24"/>
          <w:lang w:val="ru-RU"/>
        </w:rPr>
        <w:t>5.3. Документ, выданный уполномоченным государственным органом, является достаточным подтверждением наличия и продолжительности действия обстоятельств непреодолимой силы.</w:t>
      </w:r>
    </w:p>
    <w:p w:rsidR="00A44867" w:rsidRPr="00A44867" w:rsidRDefault="00A44867" w:rsidP="00A44867">
      <w:pPr>
        <w:pStyle w:val="af3"/>
        <w:autoSpaceDE w:val="0"/>
        <w:autoSpaceDN w:val="0"/>
        <w:adjustRightInd w:val="0"/>
        <w:ind w:left="0" w:firstLine="567"/>
        <w:jc w:val="both"/>
        <w:rPr>
          <w:sz w:val="24"/>
          <w:szCs w:val="24"/>
          <w:lang w:val="ru-RU"/>
        </w:rPr>
      </w:pPr>
      <w:r w:rsidRPr="00A44867">
        <w:rPr>
          <w:sz w:val="24"/>
          <w:szCs w:val="24"/>
          <w:lang w:val="ru-RU"/>
        </w:rPr>
        <w:t>5.4. Если обстоятельства непреодолимой силы продолжают действовать более двух месяцев, то каждая Сторона вправе расторгнуть Договор в одностороннем порядке.</w:t>
      </w:r>
    </w:p>
    <w:p w:rsidR="00A44867" w:rsidRPr="00A44867" w:rsidRDefault="00A44867" w:rsidP="00A44867">
      <w:pPr>
        <w:pStyle w:val="af3"/>
        <w:autoSpaceDE w:val="0"/>
        <w:autoSpaceDN w:val="0"/>
        <w:adjustRightInd w:val="0"/>
        <w:ind w:left="360"/>
        <w:jc w:val="both"/>
        <w:rPr>
          <w:sz w:val="24"/>
          <w:szCs w:val="24"/>
          <w:lang w:val="ru-RU"/>
        </w:rPr>
      </w:pPr>
    </w:p>
    <w:p w:rsidR="00A44867" w:rsidRPr="00A44867" w:rsidRDefault="00A44867" w:rsidP="00A44867">
      <w:pPr>
        <w:autoSpaceDE w:val="0"/>
        <w:autoSpaceDN w:val="0"/>
        <w:adjustRightInd w:val="0"/>
        <w:jc w:val="center"/>
        <w:rPr>
          <w:b/>
          <w:sz w:val="24"/>
          <w:szCs w:val="24"/>
          <w:lang w:val="ru-RU"/>
        </w:rPr>
      </w:pPr>
      <w:r w:rsidRPr="00A44867">
        <w:rPr>
          <w:b/>
          <w:sz w:val="24"/>
          <w:szCs w:val="24"/>
          <w:lang w:val="ru-RU"/>
        </w:rPr>
        <w:t>6. Изменение и расторжение Договора</w:t>
      </w:r>
    </w:p>
    <w:p w:rsidR="00A44867" w:rsidRPr="00A44867" w:rsidRDefault="00A44867" w:rsidP="00A44867">
      <w:pPr>
        <w:pStyle w:val="af3"/>
        <w:autoSpaceDE w:val="0"/>
        <w:autoSpaceDN w:val="0"/>
        <w:adjustRightInd w:val="0"/>
        <w:ind w:left="360"/>
        <w:jc w:val="both"/>
        <w:rPr>
          <w:sz w:val="24"/>
          <w:szCs w:val="24"/>
          <w:lang w:val="ru-RU"/>
        </w:rPr>
      </w:pPr>
    </w:p>
    <w:p w:rsidR="00A44867" w:rsidRPr="00A44867" w:rsidRDefault="00A44867" w:rsidP="00435110">
      <w:pPr>
        <w:pStyle w:val="af3"/>
        <w:autoSpaceDE w:val="0"/>
        <w:autoSpaceDN w:val="0"/>
        <w:adjustRightInd w:val="0"/>
        <w:ind w:left="0" w:firstLine="567"/>
        <w:jc w:val="both"/>
        <w:rPr>
          <w:sz w:val="24"/>
          <w:szCs w:val="24"/>
          <w:lang w:val="ru-RU"/>
        </w:rPr>
      </w:pPr>
      <w:r w:rsidRPr="00A44867">
        <w:rPr>
          <w:sz w:val="24"/>
          <w:szCs w:val="24"/>
          <w:lang w:val="ru-RU"/>
        </w:rPr>
        <w:t>6.1. Все изменения и дополнения к Договору действительны, если совершены в письменной форме и подписаны обеими Сторонами. Соответствующие дополнительные соглашения Сторон являются неотъемлемой частью Договора.</w:t>
      </w:r>
    </w:p>
    <w:p w:rsidR="00A44867" w:rsidRPr="00A44867" w:rsidRDefault="00A44867" w:rsidP="00435110">
      <w:pPr>
        <w:pStyle w:val="af3"/>
        <w:autoSpaceDE w:val="0"/>
        <w:autoSpaceDN w:val="0"/>
        <w:adjustRightInd w:val="0"/>
        <w:ind w:left="0" w:firstLine="567"/>
        <w:jc w:val="both"/>
        <w:rPr>
          <w:sz w:val="24"/>
          <w:szCs w:val="24"/>
          <w:lang w:val="ru-RU"/>
        </w:rPr>
      </w:pPr>
      <w:r w:rsidRPr="00A44867">
        <w:rPr>
          <w:sz w:val="24"/>
          <w:szCs w:val="24"/>
          <w:lang w:val="ru-RU"/>
        </w:rPr>
        <w:t>6.2. Договор может быть досрочно расторгнут по соглашению Сторон либо по требованию одной из Сторон по основаниям и в порядке, которые предусмотрены действующим законодательством РФ.</w:t>
      </w:r>
    </w:p>
    <w:p w:rsidR="00A44867" w:rsidRPr="00A44867" w:rsidRDefault="00A44867" w:rsidP="00435110">
      <w:pPr>
        <w:pStyle w:val="af3"/>
        <w:autoSpaceDE w:val="0"/>
        <w:autoSpaceDN w:val="0"/>
        <w:adjustRightInd w:val="0"/>
        <w:ind w:left="0" w:firstLine="567"/>
        <w:jc w:val="both"/>
        <w:rPr>
          <w:sz w:val="24"/>
          <w:szCs w:val="24"/>
          <w:lang w:val="ru-RU"/>
        </w:rPr>
      </w:pPr>
    </w:p>
    <w:p w:rsidR="00A44867" w:rsidRPr="00435110" w:rsidRDefault="00A44867" w:rsidP="00435110">
      <w:pPr>
        <w:autoSpaceDE w:val="0"/>
        <w:autoSpaceDN w:val="0"/>
        <w:adjustRightInd w:val="0"/>
        <w:ind w:firstLine="567"/>
        <w:jc w:val="center"/>
        <w:rPr>
          <w:b/>
          <w:sz w:val="24"/>
          <w:szCs w:val="24"/>
          <w:lang w:val="ru-RU"/>
        </w:rPr>
      </w:pPr>
      <w:r w:rsidRPr="00B1765A">
        <w:rPr>
          <w:b/>
          <w:sz w:val="24"/>
          <w:szCs w:val="24"/>
          <w:lang w:val="ru-RU"/>
        </w:rPr>
        <w:t xml:space="preserve">7. </w:t>
      </w:r>
      <w:r w:rsidR="00435110" w:rsidRPr="00435110">
        <w:rPr>
          <w:b/>
          <w:sz w:val="24"/>
          <w:szCs w:val="24"/>
          <w:lang w:val="ru-RU"/>
        </w:rPr>
        <w:t>Разрешение споров</w:t>
      </w:r>
    </w:p>
    <w:p w:rsidR="00A44867" w:rsidRPr="00B1765A" w:rsidRDefault="00A44867" w:rsidP="00435110">
      <w:pPr>
        <w:pStyle w:val="af3"/>
        <w:autoSpaceDE w:val="0"/>
        <w:autoSpaceDN w:val="0"/>
        <w:adjustRightInd w:val="0"/>
        <w:ind w:left="0" w:firstLine="567"/>
        <w:jc w:val="both"/>
        <w:rPr>
          <w:sz w:val="24"/>
          <w:szCs w:val="24"/>
          <w:lang w:val="ru-RU"/>
        </w:rPr>
      </w:pPr>
    </w:p>
    <w:p w:rsidR="00A44867" w:rsidRPr="00A44867" w:rsidRDefault="00A44867" w:rsidP="00435110">
      <w:pPr>
        <w:pStyle w:val="af3"/>
        <w:autoSpaceDE w:val="0"/>
        <w:autoSpaceDN w:val="0"/>
        <w:adjustRightInd w:val="0"/>
        <w:ind w:left="0" w:firstLine="567"/>
        <w:jc w:val="both"/>
        <w:rPr>
          <w:sz w:val="24"/>
          <w:szCs w:val="24"/>
          <w:lang w:val="ru-RU"/>
        </w:rPr>
      </w:pPr>
      <w:r w:rsidRPr="00A44867">
        <w:rPr>
          <w:sz w:val="24"/>
          <w:szCs w:val="24"/>
          <w:lang w:val="ru-RU"/>
        </w:rPr>
        <w:t>7.1. Стороны будут стремиться к разрешению всех возможных споров и разногласий, которые могут возникнуть по Договору или в связи с ним, путем переговоров.</w:t>
      </w:r>
    </w:p>
    <w:p w:rsidR="00A44867" w:rsidRPr="00A44867" w:rsidRDefault="00A44867" w:rsidP="00435110">
      <w:pPr>
        <w:pStyle w:val="af3"/>
        <w:autoSpaceDE w:val="0"/>
        <w:autoSpaceDN w:val="0"/>
        <w:adjustRightInd w:val="0"/>
        <w:ind w:left="0" w:firstLine="567"/>
        <w:jc w:val="both"/>
        <w:rPr>
          <w:sz w:val="24"/>
          <w:szCs w:val="24"/>
          <w:lang w:val="ru-RU"/>
        </w:rPr>
      </w:pPr>
      <w:r w:rsidRPr="00A44867">
        <w:rPr>
          <w:sz w:val="24"/>
          <w:szCs w:val="24"/>
          <w:lang w:val="ru-RU"/>
        </w:rPr>
        <w:t>7.2. Споры, не урегулированные путем переговоров, передаются на рассмотрение Арбитражного суда г. Москвы.</w:t>
      </w:r>
    </w:p>
    <w:p w:rsidR="00A44867" w:rsidRPr="00A44867" w:rsidRDefault="00A44867" w:rsidP="00A44867">
      <w:pPr>
        <w:pStyle w:val="af3"/>
        <w:autoSpaceDE w:val="0"/>
        <w:autoSpaceDN w:val="0"/>
        <w:adjustRightInd w:val="0"/>
        <w:ind w:left="360"/>
        <w:jc w:val="both"/>
        <w:rPr>
          <w:sz w:val="24"/>
          <w:szCs w:val="24"/>
          <w:lang w:val="ru-RU"/>
        </w:rPr>
      </w:pPr>
    </w:p>
    <w:p w:rsidR="00A44867" w:rsidRPr="00435110" w:rsidRDefault="00A44867" w:rsidP="00435110">
      <w:pPr>
        <w:autoSpaceDE w:val="0"/>
        <w:autoSpaceDN w:val="0"/>
        <w:adjustRightInd w:val="0"/>
        <w:jc w:val="center"/>
        <w:rPr>
          <w:b/>
          <w:sz w:val="24"/>
          <w:szCs w:val="24"/>
          <w:lang w:val="ru-RU"/>
        </w:rPr>
      </w:pPr>
      <w:r w:rsidRPr="00435110">
        <w:rPr>
          <w:b/>
          <w:sz w:val="24"/>
          <w:szCs w:val="24"/>
          <w:lang w:val="ru-RU"/>
        </w:rPr>
        <w:t xml:space="preserve">8. </w:t>
      </w:r>
      <w:r w:rsidR="00435110" w:rsidRPr="00435110">
        <w:rPr>
          <w:b/>
          <w:sz w:val="24"/>
          <w:szCs w:val="24"/>
          <w:lang w:val="ru-RU"/>
        </w:rPr>
        <w:t>Заключительные положения</w:t>
      </w:r>
    </w:p>
    <w:p w:rsidR="00A44867" w:rsidRPr="00435110" w:rsidRDefault="00A44867" w:rsidP="00A44867">
      <w:pPr>
        <w:pStyle w:val="af3"/>
        <w:autoSpaceDE w:val="0"/>
        <w:autoSpaceDN w:val="0"/>
        <w:adjustRightInd w:val="0"/>
        <w:ind w:left="360"/>
        <w:jc w:val="both"/>
        <w:rPr>
          <w:sz w:val="24"/>
          <w:szCs w:val="24"/>
          <w:lang w:val="ru-RU"/>
        </w:rPr>
      </w:pPr>
    </w:p>
    <w:p w:rsidR="00A44867" w:rsidRPr="00A44867" w:rsidRDefault="00A44867" w:rsidP="00435110">
      <w:pPr>
        <w:pStyle w:val="af3"/>
        <w:autoSpaceDE w:val="0"/>
        <w:autoSpaceDN w:val="0"/>
        <w:adjustRightInd w:val="0"/>
        <w:ind w:left="0" w:firstLine="567"/>
        <w:jc w:val="both"/>
        <w:rPr>
          <w:sz w:val="24"/>
          <w:szCs w:val="24"/>
          <w:lang w:val="ru-RU"/>
        </w:rPr>
      </w:pPr>
      <w:r w:rsidRPr="00A44867">
        <w:rPr>
          <w:sz w:val="24"/>
          <w:szCs w:val="24"/>
          <w:lang w:val="ru-RU"/>
        </w:rPr>
        <w:t xml:space="preserve">8.1. Настоящий Договор вступает в силу с момента подписания и действует </w:t>
      </w:r>
      <w:r w:rsidR="00435110">
        <w:rPr>
          <w:sz w:val="24"/>
          <w:szCs w:val="24"/>
          <w:lang w:val="ru-RU"/>
        </w:rPr>
        <w:t>до полного исполнения Сторонами своих обязательств по Договору</w:t>
      </w:r>
      <w:r w:rsidRPr="00A44867">
        <w:rPr>
          <w:sz w:val="24"/>
          <w:szCs w:val="24"/>
          <w:lang w:val="ru-RU"/>
        </w:rPr>
        <w:t xml:space="preserve">. </w:t>
      </w:r>
    </w:p>
    <w:p w:rsidR="00A44867" w:rsidRPr="00A44867" w:rsidRDefault="00A44867" w:rsidP="00435110">
      <w:pPr>
        <w:pStyle w:val="af3"/>
        <w:autoSpaceDE w:val="0"/>
        <w:autoSpaceDN w:val="0"/>
        <w:adjustRightInd w:val="0"/>
        <w:ind w:left="0" w:firstLine="567"/>
        <w:jc w:val="both"/>
        <w:rPr>
          <w:sz w:val="24"/>
          <w:szCs w:val="24"/>
          <w:lang w:val="ru-RU"/>
        </w:rPr>
      </w:pPr>
      <w:r w:rsidRPr="00A44867">
        <w:rPr>
          <w:sz w:val="24"/>
          <w:szCs w:val="24"/>
          <w:lang w:val="ru-RU"/>
        </w:rPr>
        <w:t>8.2. Договор составлен в двух экземплярах, по одному для каждой из Сторон.</w:t>
      </w:r>
    </w:p>
    <w:p w:rsidR="00A44867" w:rsidRPr="00435110" w:rsidRDefault="00A44867" w:rsidP="00435110">
      <w:pPr>
        <w:pStyle w:val="af3"/>
        <w:autoSpaceDE w:val="0"/>
        <w:autoSpaceDN w:val="0"/>
        <w:adjustRightInd w:val="0"/>
        <w:ind w:left="0" w:firstLine="567"/>
        <w:jc w:val="both"/>
        <w:rPr>
          <w:sz w:val="24"/>
          <w:szCs w:val="24"/>
          <w:lang w:val="ru-RU"/>
        </w:rPr>
      </w:pPr>
      <w:r w:rsidRPr="00435110">
        <w:rPr>
          <w:sz w:val="24"/>
          <w:szCs w:val="24"/>
          <w:lang w:val="ru-RU"/>
        </w:rPr>
        <w:t>8.3. К Договору прилагаются:</w:t>
      </w:r>
    </w:p>
    <w:p w:rsidR="00A44867" w:rsidRPr="00435110" w:rsidRDefault="00A44867" w:rsidP="00435110">
      <w:pPr>
        <w:pStyle w:val="af3"/>
        <w:autoSpaceDE w:val="0"/>
        <w:autoSpaceDN w:val="0"/>
        <w:adjustRightInd w:val="0"/>
        <w:ind w:left="0" w:firstLine="567"/>
        <w:jc w:val="both"/>
        <w:rPr>
          <w:sz w:val="24"/>
          <w:szCs w:val="24"/>
          <w:lang w:val="ru-RU"/>
        </w:rPr>
      </w:pPr>
      <w:r w:rsidRPr="00435110">
        <w:rPr>
          <w:sz w:val="24"/>
          <w:szCs w:val="24"/>
          <w:lang w:val="ru-RU"/>
        </w:rPr>
        <w:t>- Спецификация (Приложение № 1).</w:t>
      </w:r>
    </w:p>
    <w:p w:rsidR="008B32D7" w:rsidRDefault="00A44867" w:rsidP="00435110">
      <w:pPr>
        <w:pStyle w:val="af3"/>
        <w:numPr>
          <w:ilvl w:val="1"/>
          <w:numId w:val="12"/>
        </w:numPr>
        <w:autoSpaceDE w:val="0"/>
        <w:autoSpaceDN w:val="0"/>
        <w:adjustRightInd w:val="0"/>
        <w:ind w:left="0" w:firstLine="567"/>
        <w:jc w:val="both"/>
        <w:rPr>
          <w:sz w:val="24"/>
          <w:szCs w:val="24"/>
          <w:lang w:val="ru-RU"/>
        </w:rPr>
      </w:pPr>
      <w:r w:rsidRPr="00A44867">
        <w:rPr>
          <w:sz w:val="24"/>
          <w:szCs w:val="24"/>
          <w:lang w:val="ru-RU"/>
        </w:rPr>
        <w:t>Адреса, реквизиты и подписи Сторон:</w:t>
      </w:r>
    </w:p>
    <w:p w:rsidR="00435110" w:rsidRPr="00435110" w:rsidRDefault="00435110" w:rsidP="00435110">
      <w:pPr>
        <w:autoSpaceDE w:val="0"/>
        <w:autoSpaceDN w:val="0"/>
        <w:adjustRightInd w:val="0"/>
        <w:jc w:val="both"/>
        <w:rPr>
          <w:sz w:val="24"/>
          <w:szCs w:val="24"/>
          <w:lang w:val="ru-RU"/>
        </w:rPr>
      </w:pP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4928"/>
        <w:gridCol w:w="4874"/>
      </w:tblGrid>
      <w:tr w:rsidR="008B32D7" w:rsidRPr="00906880">
        <w:trPr>
          <w:trHeight w:val="376"/>
        </w:trPr>
        <w:tc>
          <w:tcPr>
            <w:tcW w:w="4928" w:type="dxa"/>
            <w:vAlign w:val="center"/>
          </w:tcPr>
          <w:p w:rsidR="008B32D7" w:rsidRPr="00906880" w:rsidRDefault="008B32D7" w:rsidP="008B7D9E">
            <w:pPr>
              <w:rPr>
                <w:spacing w:val="-6"/>
                <w:sz w:val="24"/>
                <w:szCs w:val="24"/>
                <w:lang w:val="ru-RU"/>
              </w:rPr>
            </w:pPr>
            <w:r w:rsidRPr="00906880">
              <w:rPr>
                <w:b/>
                <w:bCs/>
                <w:spacing w:val="-6"/>
                <w:sz w:val="24"/>
                <w:szCs w:val="24"/>
                <w:lang w:val="ru-RU"/>
              </w:rPr>
              <w:t>Поставщик</w:t>
            </w:r>
          </w:p>
        </w:tc>
        <w:tc>
          <w:tcPr>
            <w:tcW w:w="4874" w:type="dxa"/>
            <w:vAlign w:val="center"/>
          </w:tcPr>
          <w:p w:rsidR="008B32D7" w:rsidRPr="00906880" w:rsidRDefault="008B32D7" w:rsidP="008B7D9E">
            <w:pPr>
              <w:rPr>
                <w:b/>
                <w:bCs/>
                <w:spacing w:val="-6"/>
                <w:sz w:val="24"/>
                <w:szCs w:val="24"/>
                <w:lang w:val="ru-RU"/>
              </w:rPr>
            </w:pPr>
            <w:r w:rsidRPr="00906880">
              <w:rPr>
                <w:b/>
                <w:bCs/>
                <w:spacing w:val="-6"/>
                <w:sz w:val="24"/>
                <w:szCs w:val="24"/>
                <w:lang w:val="ru-RU"/>
              </w:rPr>
              <w:t>Покупатель</w:t>
            </w:r>
          </w:p>
        </w:tc>
      </w:tr>
    </w:tbl>
    <w:p w:rsidR="00435110" w:rsidRPr="003F72B9" w:rsidRDefault="00435110" w:rsidP="00435110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3F72B9">
        <w:rPr>
          <w:rFonts w:ascii="Times New Roman" w:hAnsi="Times New Roman" w:cs="Times New Roman"/>
          <w:sz w:val="24"/>
          <w:szCs w:val="24"/>
        </w:rPr>
        <w:t>Наименование: ______________________     Наименование: ____________________</w:t>
      </w:r>
    </w:p>
    <w:p w:rsidR="00435110" w:rsidRPr="003F72B9" w:rsidRDefault="00435110" w:rsidP="00435110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3F72B9">
        <w:rPr>
          <w:rFonts w:ascii="Times New Roman" w:hAnsi="Times New Roman" w:cs="Times New Roman"/>
          <w:sz w:val="24"/>
          <w:szCs w:val="24"/>
        </w:rPr>
        <w:t>Адрес: _____________________________     Адрес: ___________________________</w:t>
      </w:r>
    </w:p>
    <w:p w:rsidR="00435110" w:rsidRPr="003F72B9" w:rsidRDefault="00435110" w:rsidP="00435110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3F72B9">
        <w:rPr>
          <w:rFonts w:ascii="Times New Roman" w:hAnsi="Times New Roman" w:cs="Times New Roman"/>
          <w:sz w:val="24"/>
          <w:szCs w:val="24"/>
        </w:rPr>
        <w:t>ОГРН _______________________________     ОГРН _____________________________</w:t>
      </w:r>
    </w:p>
    <w:p w:rsidR="00435110" w:rsidRPr="003F72B9" w:rsidRDefault="00435110" w:rsidP="00435110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3F72B9">
        <w:rPr>
          <w:rFonts w:ascii="Times New Roman" w:hAnsi="Times New Roman" w:cs="Times New Roman"/>
          <w:sz w:val="24"/>
          <w:szCs w:val="24"/>
        </w:rPr>
        <w:t>ИНН ________________________________     ИНН ______________________________</w:t>
      </w:r>
    </w:p>
    <w:p w:rsidR="00435110" w:rsidRPr="003F72B9" w:rsidRDefault="00435110" w:rsidP="00435110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3F72B9">
        <w:rPr>
          <w:rFonts w:ascii="Times New Roman" w:hAnsi="Times New Roman" w:cs="Times New Roman"/>
          <w:sz w:val="24"/>
          <w:szCs w:val="24"/>
        </w:rPr>
        <w:t>КПП ________________________________     КПП ______________________________</w:t>
      </w:r>
    </w:p>
    <w:p w:rsidR="00435110" w:rsidRPr="003F72B9" w:rsidRDefault="00435110" w:rsidP="00435110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3F72B9">
        <w:rPr>
          <w:rFonts w:ascii="Times New Roman" w:hAnsi="Times New Roman" w:cs="Times New Roman"/>
          <w:sz w:val="24"/>
          <w:szCs w:val="24"/>
        </w:rPr>
        <w:t>Р/с ________________________________     Р/с ______________________________</w:t>
      </w:r>
    </w:p>
    <w:p w:rsidR="00435110" w:rsidRPr="003F72B9" w:rsidRDefault="00435110" w:rsidP="00435110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3F72B9">
        <w:rPr>
          <w:rFonts w:ascii="Times New Roman" w:hAnsi="Times New Roman" w:cs="Times New Roman"/>
          <w:sz w:val="24"/>
          <w:szCs w:val="24"/>
        </w:rPr>
        <w:t>в __________________________________     в ________________________________</w:t>
      </w:r>
    </w:p>
    <w:p w:rsidR="00435110" w:rsidRPr="003F72B9" w:rsidRDefault="00435110" w:rsidP="00435110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3F72B9">
        <w:rPr>
          <w:rFonts w:ascii="Times New Roman" w:hAnsi="Times New Roman" w:cs="Times New Roman"/>
          <w:sz w:val="24"/>
          <w:szCs w:val="24"/>
        </w:rPr>
        <w:t>К/с ________________________________     К/с ______________________________</w:t>
      </w:r>
    </w:p>
    <w:p w:rsidR="00435110" w:rsidRPr="003F72B9" w:rsidRDefault="00435110" w:rsidP="00435110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3F72B9">
        <w:rPr>
          <w:rFonts w:ascii="Times New Roman" w:hAnsi="Times New Roman" w:cs="Times New Roman"/>
          <w:sz w:val="24"/>
          <w:szCs w:val="24"/>
        </w:rPr>
        <w:t>БИК ________________________________     БИК ______________________________</w:t>
      </w:r>
    </w:p>
    <w:p w:rsidR="00435110" w:rsidRPr="003F72B9" w:rsidRDefault="00435110" w:rsidP="00435110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3F72B9">
        <w:rPr>
          <w:rFonts w:ascii="Times New Roman" w:hAnsi="Times New Roman" w:cs="Times New Roman"/>
          <w:sz w:val="24"/>
          <w:szCs w:val="24"/>
        </w:rPr>
        <w:t>ОКПО _______________________________     ОКПО _____________________________</w:t>
      </w:r>
    </w:p>
    <w:p w:rsidR="00435110" w:rsidRDefault="00435110" w:rsidP="00435110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435110" w:rsidRPr="003F72B9" w:rsidRDefault="00435110" w:rsidP="00435110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3F72B9">
        <w:rPr>
          <w:rFonts w:ascii="Times New Roman" w:hAnsi="Times New Roman" w:cs="Times New Roman"/>
          <w:sz w:val="24"/>
          <w:szCs w:val="24"/>
        </w:rPr>
        <w:t xml:space="preserve">От имени </w:t>
      </w:r>
      <w:r>
        <w:rPr>
          <w:rFonts w:ascii="Times New Roman" w:hAnsi="Times New Roman" w:cs="Times New Roman"/>
          <w:sz w:val="24"/>
          <w:szCs w:val="24"/>
        </w:rPr>
        <w:t>Поставщика                               От имени Покупателя</w:t>
      </w:r>
    </w:p>
    <w:p w:rsidR="00435110" w:rsidRDefault="00435110" w:rsidP="00435110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435110" w:rsidRPr="003F72B9" w:rsidRDefault="00435110" w:rsidP="00435110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3F72B9">
        <w:rPr>
          <w:rFonts w:ascii="Times New Roman" w:hAnsi="Times New Roman" w:cs="Times New Roman"/>
          <w:sz w:val="24"/>
          <w:szCs w:val="24"/>
        </w:rPr>
        <w:t>____________________ (__________)        ___________________ (_________)</w:t>
      </w:r>
    </w:p>
    <w:p w:rsidR="008B32D7" w:rsidRPr="00906880" w:rsidRDefault="008B32D7">
      <w:pPr>
        <w:rPr>
          <w:spacing w:val="-6"/>
          <w:sz w:val="24"/>
          <w:szCs w:val="24"/>
          <w:lang w:val="ru-RU"/>
        </w:rPr>
      </w:pPr>
    </w:p>
    <w:p w:rsidR="008B32D7" w:rsidRPr="00906880" w:rsidRDefault="008B32D7">
      <w:pPr>
        <w:rPr>
          <w:spacing w:val="-6"/>
          <w:sz w:val="24"/>
          <w:szCs w:val="24"/>
          <w:lang w:val="ru-RU"/>
        </w:rPr>
      </w:pPr>
    </w:p>
    <w:p w:rsidR="008B32D7" w:rsidRPr="00906880" w:rsidRDefault="008B32D7">
      <w:pPr>
        <w:rPr>
          <w:spacing w:val="-6"/>
          <w:sz w:val="24"/>
          <w:szCs w:val="24"/>
          <w:lang w:val="ru-RU"/>
        </w:rPr>
      </w:pPr>
    </w:p>
    <w:p w:rsidR="008B32D7" w:rsidRPr="00906880" w:rsidRDefault="008B32D7">
      <w:pPr>
        <w:rPr>
          <w:spacing w:val="-6"/>
          <w:sz w:val="24"/>
          <w:szCs w:val="24"/>
          <w:lang w:val="ru-RU"/>
        </w:rPr>
      </w:pPr>
    </w:p>
    <w:p w:rsidR="008B32D7" w:rsidRDefault="008B32D7">
      <w:pPr>
        <w:rPr>
          <w:spacing w:val="-6"/>
          <w:sz w:val="24"/>
          <w:szCs w:val="24"/>
          <w:lang w:val="ru-RU"/>
        </w:rPr>
      </w:pPr>
    </w:p>
    <w:p w:rsidR="00435110" w:rsidRDefault="00435110">
      <w:pPr>
        <w:rPr>
          <w:spacing w:val="-6"/>
          <w:sz w:val="24"/>
          <w:szCs w:val="24"/>
          <w:lang w:val="ru-RU"/>
        </w:rPr>
      </w:pPr>
    </w:p>
    <w:p w:rsidR="00435110" w:rsidRDefault="00435110">
      <w:pPr>
        <w:rPr>
          <w:spacing w:val="-6"/>
          <w:sz w:val="24"/>
          <w:szCs w:val="24"/>
          <w:lang w:val="ru-RU"/>
        </w:rPr>
      </w:pPr>
    </w:p>
    <w:p w:rsidR="00435110" w:rsidRDefault="00435110">
      <w:pPr>
        <w:rPr>
          <w:spacing w:val="-6"/>
          <w:sz w:val="24"/>
          <w:szCs w:val="24"/>
          <w:lang w:val="ru-RU"/>
        </w:rPr>
      </w:pPr>
    </w:p>
    <w:p w:rsidR="00435110" w:rsidRPr="00906880" w:rsidRDefault="00435110">
      <w:pPr>
        <w:rPr>
          <w:spacing w:val="-6"/>
          <w:sz w:val="24"/>
          <w:szCs w:val="24"/>
          <w:lang w:val="ru-RU"/>
        </w:rPr>
        <w:sectPr w:rsidR="00435110" w:rsidRPr="00906880" w:rsidSect="00435110">
          <w:headerReference w:type="default" r:id="rId9"/>
          <w:footerReference w:type="default" r:id="rId10"/>
          <w:pgSz w:w="11907" w:h="16840" w:code="9"/>
          <w:pgMar w:top="851" w:right="851" w:bottom="851" w:left="1418" w:header="567" w:footer="205" w:gutter="0"/>
          <w:cols w:space="720"/>
          <w:formProt w:val="0"/>
        </w:sectPr>
      </w:pPr>
    </w:p>
    <w:p w:rsidR="00435110" w:rsidRDefault="00435110" w:rsidP="00435110">
      <w:pPr>
        <w:pStyle w:val="ConsPlusNonformat"/>
        <w:widowControl/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</w:p>
    <w:p w:rsidR="00435110" w:rsidRDefault="00435110" w:rsidP="00435110">
      <w:pPr>
        <w:pStyle w:val="ConsPlusNonformat"/>
        <w:widowControl/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№____ от ______</w:t>
      </w:r>
    </w:p>
    <w:p w:rsidR="00435110" w:rsidRDefault="00435110" w:rsidP="00435110">
      <w:pPr>
        <w:pStyle w:val="ConsPlusNonformat"/>
        <w:widowControl/>
        <w:ind w:left="6237"/>
        <w:rPr>
          <w:rFonts w:ascii="Times New Roman" w:hAnsi="Times New Roman" w:cs="Times New Roman"/>
          <w:sz w:val="24"/>
          <w:szCs w:val="24"/>
        </w:rPr>
      </w:pPr>
    </w:p>
    <w:p w:rsidR="00435110" w:rsidRPr="00D51C21" w:rsidRDefault="00435110" w:rsidP="00435110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1C21">
        <w:rPr>
          <w:rFonts w:ascii="Times New Roman" w:hAnsi="Times New Roman" w:cs="Times New Roman"/>
          <w:b/>
          <w:sz w:val="24"/>
          <w:szCs w:val="24"/>
        </w:rPr>
        <w:t>СПЕЦИФИКАЦИЯ</w:t>
      </w:r>
    </w:p>
    <w:p w:rsidR="00435110" w:rsidRPr="00D51C21" w:rsidRDefault="00435110" w:rsidP="00435110">
      <w:pPr>
        <w:pStyle w:val="ConsPlusNonformat"/>
        <w:widowControl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5097"/>
        <w:gridCol w:w="1701"/>
        <w:gridCol w:w="1275"/>
        <w:gridCol w:w="1276"/>
      </w:tblGrid>
      <w:tr w:rsidR="00435110" w:rsidRPr="000A3876" w:rsidTr="00362D12">
        <w:trPr>
          <w:cantSplit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110" w:rsidRPr="00D51C21" w:rsidRDefault="00435110" w:rsidP="00362D12">
            <w:pPr>
              <w:contextualSpacing/>
              <w:jc w:val="center"/>
              <w:rPr>
                <w:sz w:val="24"/>
                <w:szCs w:val="24"/>
              </w:rPr>
            </w:pPr>
            <w:r w:rsidRPr="00D51C21">
              <w:rPr>
                <w:sz w:val="24"/>
                <w:szCs w:val="24"/>
              </w:rPr>
              <w:t>№</w:t>
            </w:r>
          </w:p>
          <w:p w:rsidR="00435110" w:rsidRPr="00D51C21" w:rsidRDefault="00435110" w:rsidP="00362D12">
            <w:pPr>
              <w:contextualSpacing/>
              <w:jc w:val="center"/>
              <w:rPr>
                <w:sz w:val="24"/>
                <w:szCs w:val="24"/>
              </w:rPr>
            </w:pPr>
            <w:r w:rsidRPr="00D51C21">
              <w:rPr>
                <w:sz w:val="24"/>
                <w:szCs w:val="24"/>
              </w:rPr>
              <w:t>п/п</w:t>
            </w: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110" w:rsidRPr="00D51C21" w:rsidRDefault="00435110" w:rsidP="00362D12">
            <w:pPr>
              <w:contextualSpacing/>
              <w:jc w:val="center"/>
              <w:rPr>
                <w:sz w:val="24"/>
                <w:szCs w:val="24"/>
              </w:rPr>
            </w:pPr>
            <w:r w:rsidRPr="00D51C21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110" w:rsidRPr="00D51C21" w:rsidRDefault="00435110" w:rsidP="00362D12">
            <w:pPr>
              <w:contextualSpacing/>
              <w:jc w:val="center"/>
              <w:rPr>
                <w:sz w:val="24"/>
                <w:szCs w:val="24"/>
              </w:rPr>
            </w:pPr>
            <w:r w:rsidRPr="00D51C21">
              <w:rPr>
                <w:sz w:val="24"/>
                <w:szCs w:val="24"/>
              </w:rPr>
              <w:t>Технические характеристики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110" w:rsidRPr="00D51C21" w:rsidRDefault="00435110" w:rsidP="00362D12">
            <w:pPr>
              <w:contextualSpacing/>
              <w:jc w:val="center"/>
              <w:rPr>
                <w:sz w:val="24"/>
                <w:szCs w:val="24"/>
              </w:rPr>
            </w:pPr>
            <w:r w:rsidRPr="00D51C21">
              <w:rPr>
                <w:sz w:val="24"/>
                <w:szCs w:val="24"/>
              </w:rPr>
              <w:t>Кол-во, 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110" w:rsidRPr="00D51C21" w:rsidRDefault="00435110" w:rsidP="00362D12">
            <w:pPr>
              <w:contextualSpacing/>
              <w:jc w:val="center"/>
              <w:rPr>
                <w:sz w:val="24"/>
                <w:szCs w:val="24"/>
              </w:rPr>
            </w:pPr>
            <w:r w:rsidRPr="00D51C21">
              <w:rPr>
                <w:sz w:val="24"/>
                <w:szCs w:val="24"/>
              </w:rPr>
              <w:t>Гарантийный срок, мес</w:t>
            </w:r>
          </w:p>
        </w:tc>
      </w:tr>
      <w:tr w:rsidR="00435110" w:rsidRPr="00040BCC" w:rsidTr="00362D12">
        <w:trPr>
          <w:cantSplit/>
          <w:trHeight w:val="41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110" w:rsidRPr="00D51C21" w:rsidRDefault="00435110" w:rsidP="00362D1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110" w:rsidRPr="00D51C21" w:rsidRDefault="00435110" w:rsidP="00362D12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110" w:rsidRPr="00D51C21" w:rsidRDefault="00435110" w:rsidP="00362D1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110" w:rsidRPr="00D51C21" w:rsidRDefault="00435110" w:rsidP="00362D1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110" w:rsidRPr="00D51C21" w:rsidRDefault="00435110" w:rsidP="00362D12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</w:tr>
      <w:tr w:rsidR="00435110" w:rsidRPr="00040BCC" w:rsidTr="00362D12">
        <w:trPr>
          <w:cantSplit/>
          <w:trHeight w:val="41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110" w:rsidRPr="00D51C21" w:rsidRDefault="00435110" w:rsidP="00362D1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110" w:rsidRPr="00D51C21" w:rsidRDefault="00435110" w:rsidP="00362D12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110" w:rsidRPr="00D51C21" w:rsidRDefault="00435110" w:rsidP="00362D1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110" w:rsidRPr="00D51C21" w:rsidRDefault="00435110" w:rsidP="00362D1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110" w:rsidRPr="00D51C21" w:rsidRDefault="00435110" w:rsidP="00362D12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</w:tr>
      <w:tr w:rsidR="00435110" w:rsidRPr="00040BCC" w:rsidTr="00362D12">
        <w:trPr>
          <w:cantSplit/>
          <w:trHeight w:val="41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110" w:rsidRPr="00D51C21" w:rsidRDefault="00435110" w:rsidP="00362D1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110" w:rsidRPr="00D51C21" w:rsidRDefault="00435110" w:rsidP="00362D12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110" w:rsidRPr="00D51C21" w:rsidRDefault="00435110" w:rsidP="00362D1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110" w:rsidRPr="00D51C21" w:rsidRDefault="00435110" w:rsidP="00362D1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110" w:rsidRPr="00D51C21" w:rsidRDefault="00435110" w:rsidP="00362D12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8B32D7" w:rsidRPr="00906880" w:rsidRDefault="008B32D7" w:rsidP="005D055E">
      <w:pPr>
        <w:rPr>
          <w:sz w:val="24"/>
          <w:szCs w:val="24"/>
          <w:lang w:val="ru-RU"/>
        </w:rPr>
      </w:pPr>
    </w:p>
    <w:sectPr w:rsidR="008B32D7" w:rsidRPr="00906880" w:rsidSect="008B7D9E">
      <w:type w:val="continuous"/>
      <w:pgSz w:w="11907" w:h="16840" w:code="9"/>
      <w:pgMar w:top="851" w:right="567" w:bottom="851" w:left="1418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2D12" w:rsidRDefault="00362D12">
      <w:r>
        <w:separator/>
      </w:r>
    </w:p>
  </w:endnote>
  <w:endnote w:type="continuationSeparator" w:id="0">
    <w:p w:rsidR="00362D12" w:rsidRDefault="00362D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2D12" w:rsidRPr="00FF1E7B" w:rsidRDefault="00362D12">
    <w:pPr>
      <w:pStyle w:val="ac"/>
      <w:framePr w:wrap="auto" w:vAnchor="text" w:hAnchor="margin" w:xAlign="right" w:y="1"/>
      <w:rPr>
        <w:rStyle w:val="a5"/>
        <w:rFonts w:ascii="Tahoma" w:hAnsi="Tahoma" w:cs="Tahoma"/>
      </w:rPr>
    </w:pPr>
    <w:r w:rsidRPr="00FF1E7B">
      <w:rPr>
        <w:rStyle w:val="a5"/>
        <w:rFonts w:ascii="Tahoma" w:hAnsi="Tahoma" w:cs="Tahoma"/>
      </w:rPr>
      <w:fldChar w:fldCharType="begin"/>
    </w:r>
    <w:r w:rsidRPr="00FF1E7B">
      <w:rPr>
        <w:rStyle w:val="a5"/>
        <w:rFonts w:ascii="Tahoma" w:hAnsi="Tahoma" w:cs="Tahoma"/>
      </w:rPr>
      <w:instrText xml:space="preserve">PAGE  </w:instrText>
    </w:r>
    <w:r w:rsidRPr="00FF1E7B">
      <w:rPr>
        <w:rStyle w:val="a5"/>
        <w:rFonts w:ascii="Tahoma" w:hAnsi="Tahoma" w:cs="Tahoma"/>
      </w:rPr>
      <w:fldChar w:fldCharType="separate"/>
    </w:r>
    <w:r w:rsidR="00C70482">
      <w:rPr>
        <w:rStyle w:val="a5"/>
        <w:rFonts w:ascii="Tahoma" w:hAnsi="Tahoma" w:cs="Tahoma"/>
        <w:noProof/>
      </w:rPr>
      <w:t>1</w:t>
    </w:r>
    <w:r w:rsidRPr="00FF1E7B">
      <w:rPr>
        <w:rStyle w:val="a5"/>
        <w:rFonts w:ascii="Tahoma" w:hAnsi="Tahoma" w:cs="Tahoma"/>
      </w:rPr>
      <w:fldChar w:fldCharType="end"/>
    </w:r>
  </w:p>
  <w:p w:rsidR="00362D12" w:rsidRPr="003826AA" w:rsidRDefault="00362D12" w:rsidP="00F316F4">
    <w:pPr>
      <w:pStyle w:val="ac"/>
      <w:ind w:right="360"/>
      <w:rPr>
        <w:lang w:val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2D12" w:rsidRDefault="00362D12">
      <w:r>
        <w:separator/>
      </w:r>
    </w:p>
  </w:footnote>
  <w:footnote w:type="continuationSeparator" w:id="0">
    <w:p w:rsidR="00362D12" w:rsidRDefault="00362D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2D12" w:rsidRPr="003826AA" w:rsidRDefault="00362D12" w:rsidP="00F316F4">
    <w:pPr>
      <w:pStyle w:val="ac"/>
      <w:tabs>
        <w:tab w:val="clear" w:pos="4677"/>
        <w:tab w:val="clear" w:pos="9355"/>
        <w:tab w:val="right" w:pos="9639"/>
      </w:tabs>
      <w:rPr>
        <w:rFonts w:ascii="Tahoma" w:hAnsi="Tahoma" w:cs="Tahoma"/>
        <w:i/>
        <w:iCs/>
        <w:vanish/>
        <w:sz w:val="16"/>
        <w:szCs w:val="16"/>
        <w:lang w:val="ru-RU"/>
      </w:rPr>
    </w:pPr>
    <w:r>
      <w:fldChar w:fldCharType="begin"/>
    </w:r>
    <w:r w:rsidRPr="00B1765A">
      <w:rPr>
        <w:lang w:val="ru-RU"/>
      </w:rPr>
      <w:instrText xml:space="preserve"> </w:instrText>
    </w:r>
    <w:r>
      <w:instrText>KEYWORDS</w:instrText>
    </w:r>
    <w:r w:rsidRPr="00B1765A">
      <w:rPr>
        <w:lang w:val="ru-RU"/>
      </w:rPr>
      <w:instrText xml:space="preserve">   \* </w:instrText>
    </w:r>
    <w:r>
      <w:instrText>MERGEFORMAT</w:instrText>
    </w:r>
    <w:r w:rsidRPr="00B1765A">
      <w:rPr>
        <w:lang w:val="ru-RU"/>
      </w:rPr>
      <w:instrText xml:space="preserve"> </w:instrText>
    </w:r>
    <w:r>
      <w:fldChar w:fldCharType="separate"/>
    </w:r>
    <w:r w:rsidR="00C02A4E" w:rsidRPr="00C02A4E">
      <w:rPr>
        <w:rFonts w:ascii="Tahoma" w:hAnsi="Tahoma" w:cs="Tahoma"/>
        <w:vanish/>
        <w:color w:val="FFFFFF"/>
        <w:lang w:val="ru-RU"/>
      </w:rPr>
      <w:t>Ф037-01, ред.5</w:t>
    </w:r>
    <w:r>
      <w:rPr>
        <w:rFonts w:ascii="Tahoma" w:hAnsi="Tahoma" w:cs="Tahoma"/>
        <w:vanish/>
        <w:color w:val="FFFFFF"/>
        <w:lang w:val="ru-RU"/>
      </w:rPr>
      <w:fldChar w:fldCharType="end"/>
    </w:r>
    <w:r>
      <w:rPr>
        <w:rFonts w:ascii="Tahoma" w:hAnsi="Tahoma" w:cs="Tahoma"/>
        <w:vanish/>
        <w:color w:val="FFFFFF"/>
        <w:lang w:val="ru-RU"/>
      </w:rPr>
      <w:tab/>
    </w:r>
    <w:r>
      <w:fldChar w:fldCharType="begin"/>
    </w:r>
    <w:r w:rsidRPr="00B1765A">
      <w:rPr>
        <w:lang w:val="ru-RU"/>
      </w:rPr>
      <w:instrText xml:space="preserve"> </w:instrText>
    </w:r>
    <w:r>
      <w:instrText>DOCPROPERTY</w:instrText>
    </w:r>
    <w:r w:rsidRPr="00B1765A">
      <w:rPr>
        <w:lang w:val="ru-RU"/>
      </w:rPr>
      <w:instrText xml:space="preserve">  </w:instrText>
    </w:r>
    <w:r>
      <w:instrText>Title</w:instrText>
    </w:r>
    <w:r w:rsidRPr="00B1765A">
      <w:rPr>
        <w:lang w:val="ru-RU"/>
      </w:rPr>
      <w:instrText xml:space="preserve">  \* </w:instrText>
    </w:r>
    <w:r>
      <w:instrText>MERGEFORMAT</w:instrText>
    </w:r>
    <w:r w:rsidRPr="00B1765A">
      <w:rPr>
        <w:lang w:val="ru-RU"/>
      </w:rPr>
      <w:instrText xml:space="preserve"> </w:instrText>
    </w:r>
    <w:r>
      <w:fldChar w:fldCharType="separate"/>
    </w:r>
    <w:r w:rsidR="00C02A4E" w:rsidRPr="00C02A4E">
      <w:rPr>
        <w:rFonts w:ascii="Tahoma" w:hAnsi="Tahoma" w:cs="Tahoma"/>
        <w:vanish/>
        <w:color w:val="FFFFFF"/>
        <w:sz w:val="16"/>
        <w:szCs w:val="16"/>
        <w:lang w:val="ru-RU"/>
      </w:rPr>
      <w:t>Типовой договор поставки клиентам (для взаиморасчётов в рублях)</w:t>
    </w:r>
    <w:r>
      <w:rPr>
        <w:rFonts w:ascii="Tahoma" w:hAnsi="Tahoma" w:cs="Tahoma"/>
        <w:vanish/>
        <w:color w:val="FFFFFF"/>
        <w:sz w:val="16"/>
        <w:szCs w:val="16"/>
        <w:lang w:val="ru-RU"/>
      </w:rPr>
      <w:fldChar w:fldCharType="end"/>
    </w:r>
  </w:p>
  <w:p w:rsidR="00362D12" w:rsidRPr="00086221" w:rsidRDefault="00362D12" w:rsidP="0035328F">
    <w:pPr>
      <w:pStyle w:val="a3"/>
      <w:rPr>
        <w:rFonts w:ascii="Tahoma" w:hAnsi="Tahoma" w:cs="Tahoma"/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436EB"/>
    <w:multiLevelType w:val="multilevel"/>
    <w:tmpl w:val="A86CC23E"/>
    <w:lvl w:ilvl="0">
      <w:start w:val="2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1287"/>
        </w:tabs>
        <w:ind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FD472FF"/>
    <w:multiLevelType w:val="multilevel"/>
    <w:tmpl w:val="9A7E6990"/>
    <w:lvl w:ilvl="0">
      <w:start w:val="3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1287"/>
        </w:tabs>
        <w:ind w:firstLine="567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3397699F"/>
    <w:multiLevelType w:val="multilevel"/>
    <w:tmpl w:val="7A18674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4A8E64CF"/>
    <w:multiLevelType w:val="multilevel"/>
    <w:tmpl w:val="CCC06D1E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  <w:b w:val="0"/>
        <w:bCs w:val="0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FC02E79"/>
    <w:multiLevelType w:val="multilevel"/>
    <w:tmpl w:val="32728C5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>
    <w:nsid w:val="587B228D"/>
    <w:multiLevelType w:val="multilevel"/>
    <w:tmpl w:val="2EDE84FE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  <w:b w:val="0"/>
        <w:bCs w:val="0"/>
      </w:rPr>
    </w:lvl>
    <w:lvl w:ilvl="2">
      <w:start w:val="2"/>
      <w:numFmt w:val="decimal"/>
      <w:lvlText w:val="%1.%2.%3."/>
      <w:lvlJc w:val="left"/>
      <w:pPr>
        <w:tabs>
          <w:tab w:val="num" w:pos="1287"/>
        </w:tabs>
        <w:ind w:firstLine="567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59263DB5"/>
    <w:multiLevelType w:val="multilevel"/>
    <w:tmpl w:val="512466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7">
    <w:nsid w:val="5AC45624"/>
    <w:multiLevelType w:val="multilevel"/>
    <w:tmpl w:val="B4F49D0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8">
    <w:nsid w:val="5B3D03A2"/>
    <w:multiLevelType w:val="multilevel"/>
    <w:tmpl w:val="F9A493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778"/>
        </w:tabs>
        <w:ind w:left="1778" w:hanging="360"/>
      </w:pPr>
      <w:rPr>
        <w:rFonts w:ascii="Symbol" w:hAnsi="Symbol" w:cs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>
    <w:nsid w:val="66CF65B2"/>
    <w:multiLevelType w:val="multilevel"/>
    <w:tmpl w:val="6CEC0DC4"/>
    <w:lvl w:ilvl="0">
      <w:start w:val="3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cs="Symbol" w:hint="default"/>
      </w:rPr>
    </w:lvl>
    <w:lvl w:ilvl="2">
      <w:start w:val="1"/>
      <w:numFmt w:val="decimal"/>
      <w:lvlText w:val="%1.%2.%3."/>
      <w:lvlJc w:val="left"/>
      <w:pPr>
        <w:tabs>
          <w:tab w:val="num" w:pos="1287"/>
        </w:tabs>
        <w:ind w:firstLine="567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7CC02C51"/>
    <w:multiLevelType w:val="multilevel"/>
    <w:tmpl w:val="9F98F7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778"/>
        </w:tabs>
        <w:ind w:left="1778" w:hanging="360"/>
      </w:pPr>
      <w:rPr>
        <w:rFonts w:ascii="Symbol" w:hAnsi="Symbol" w:cs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1">
    <w:nsid w:val="7D451D04"/>
    <w:multiLevelType w:val="multilevel"/>
    <w:tmpl w:val="4FB688EC"/>
    <w:lvl w:ilvl="0">
      <w:start w:val="3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1287"/>
        </w:tabs>
        <w:ind w:firstLine="567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11"/>
  </w:num>
  <w:num w:numId="4">
    <w:abstractNumId w:val="1"/>
  </w:num>
  <w:num w:numId="5">
    <w:abstractNumId w:val="6"/>
  </w:num>
  <w:num w:numId="6">
    <w:abstractNumId w:val="8"/>
  </w:num>
  <w:num w:numId="7">
    <w:abstractNumId w:val="10"/>
  </w:num>
  <w:num w:numId="8">
    <w:abstractNumId w:val="9"/>
  </w:num>
  <w:num w:numId="9">
    <w:abstractNumId w:val="0"/>
  </w:num>
  <w:num w:numId="10">
    <w:abstractNumId w:val="2"/>
  </w:num>
  <w:num w:numId="11">
    <w:abstractNumId w:val="7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defaultTabStop w:val="720"/>
  <w:hyphenationZone w:val="357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44"/>
    <w:rsid w:val="0002486C"/>
    <w:rsid w:val="00031CE1"/>
    <w:rsid w:val="000346A9"/>
    <w:rsid w:val="000351F2"/>
    <w:rsid w:val="000536DB"/>
    <w:rsid w:val="0006401B"/>
    <w:rsid w:val="0006547B"/>
    <w:rsid w:val="00073096"/>
    <w:rsid w:val="00077938"/>
    <w:rsid w:val="000853E0"/>
    <w:rsid w:val="00086221"/>
    <w:rsid w:val="000971EC"/>
    <w:rsid w:val="000A1574"/>
    <w:rsid w:val="000A1F3C"/>
    <w:rsid w:val="000B4DA8"/>
    <w:rsid w:val="000E1C75"/>
    <w:rsid w:val="000E7EB2"/>
    <w:rsid w:val="00102296"/>
    <w:rsid w:val="0010451D"/>
    <w:rsid w:val="00111789"/>
    <w:rsid w:val="00152570"/>
    <w:rsid w:val="0016253C"/>
    <w:rsid w:val="0016319C"/>
    <w:rsid w:val="00187D06"/>
    <w:rsid w:val="001A5B8A"/>
    <w:rsid w:val="001B64E0"/>
    <w:rsid w:val="001B676D"/>
    <w:rsid w:val="001B7636"/>
    <w:rsid w:val="001C47FE"/>
    <w:rsid w:val="001D5BF9"/>
    <w:rsid w:val="001D6633"/>
    <w:rsid w:val="001F7620"/>
    <w:rsid w:val="00211FA0"/>
    <w:rsid w:val="002130A7"/>
    <w:rsid w:val="002146CC"/>
    <w:rsid w:val="00232CA6"/>
    <w:rsid w:val="00235332"/>
    <w:rsid w:val="002529B5"/>
    <w:rsid w:val="002549AA"/>
    <w:rsid w:val="00257BD3"/>
    <w:rsid w:val="00257EB4"/>
    <w:rsid w:val="0026058D"/>
    <w:rsid w:val="00290CC6"/>
    <w:rsid w:val="0029532C"/>
    <w:rsid w:val="002962D0"/>
    <w:rsid w:val="002A0A5F"/>
    <w:rsid w:val="002A5B97"/>
    <w:rsid w:val="002B0D30"/>
    <w:rsid w:val="002D6DEC"/>
    <w:rsid w:val="002E64CC"/>
    <w:rsid w:val="00331BFE"/>
    <w:rsid w:val="00340795"/>
    <w:rsid w:val="00351B86"/>
    <w:rsid w:val="0035328F"/>
    <w:rsid w:val="0035584C"/>
    <w:rsid w:val="00362D12"/>
    <w:rsid w:val="003639B8"/>
    <w:rsid w:val="00363D80"/>
    <w:rsid w:val="00370E46"/>
    <w:rsid w:val="00375133"/>
    <w:rsid w:val="003826AA"/>
    <w:rsid w:val="00382EED"/>
    <w:rsid w:val="00383C91"/>
    <w:rsid w:val="003A0AEE"/>
    <w:rsid w:val="003A412B"/>
    <w:rsid w:val="003B20FB"/>
    <w:rsid w:val="003C3649"/>
    <w:rsid w:val="003C6A2C"/>
    <w:rsid w:val="003D1D67"/>
    <w:rsid w:val="003D6F3E"/>
    <w:rsid w:val="00411EA9"/>
    <w:rsid w:val="00426B52"/>
    <w:rsid w:val="00426E9C"/>
    <w:rsid w:val="00430606"/>
    <w:rsid w:val="00435110"/>
    <w:rsid w:val="00437805"/>
    <w:rsid w:val="00443060"/>
    <w:rsid w:val="00443D17"/>
    <w:rsid w:val="00466951"/>
    <w:rsid w:val="004678F3"/>
    <w:rsid w:val="00497E53"/>
    <w:rsid w:val="004A175D"/>
    <w:rsid w:val="004A38DA"/>
    <w:rsid w:val="004B1820"/>
    <w:rsid w:val="004B5F2C"/>
    <w:rsid w:val="004C0FC1"/>
    <w:rsid w:val="004D4356"/>
    <w:rsid w:val="004D7925"/>
    <w:rsid w:val="004E2A94"/>
    <w:rsid w:val="004E3EAB"/>
    <w:rsid w:val="004F4236"/>
    <w:rsid w:val="004F7A8B"/>
    <w:rsid w:val="00510647"/>
    <w:rsid w:val="00515AFF"/>
    <w:rsid w:val="00521C5F"/>
    <w:rsid w:val="005256E5"/>
    <w:rsid w:val="00537DAD"/>
    <w:rsid w:val="00554F0A"/>
    <w:rsid w:val="005771D6"/>
    <w:rsid w:val="00586829"/>
    <w:rsid w:val="005C5A88"/>
    <w:rsid w:val="005D055E"/>
    <w:rsid w:val="005D1917"/>
    <w:rsid w:val="005D2E21"/>
    <w:rsid w:val="005E19C4"/>
    <w:rsid w:val="005F10BE"/>
    <w:rsid w:val="00604B8E"/>
    <w:rsid w:val="006134BF"/>
    <w:rsid w:val="0063108C"/>
    <w:rsid w:val="00643FDF"/>
    <w:rsid w:val="006462D2"/>
    <w:rsid w:val="00652009"/>
    <w:rsid w:val="006573D1"/>
    <w:rsid w:val="00657500"/>
    <w:rsid w:val="006633AB"/>
    <w:rsid w:val="0066378B"/>
    <w:rsid w:val="006645ED"/>
    <w:rsid w:val="00667121"/>
    <w:rsid w:val="00682115"/>
    <w:rsid w:val="00682C7A"/>
    <w:rsid w:val="00691D6C"/>
    <w:rsid w:val="006978A6"/>
    <w:rsid w:val="006A7F36"/>
    <w:rsid w:val="006B5A89"/>
    <w:rsid w:val="006C43CB"/>
    <w:rsid w:val="006C450E"/>
    <w:rsid w:val="006D2ACE"/>
    <w:rsid w:val="006E745D"/>
    <w:rsid w:val="00703CED"/>
    <w:rsid w:val="0070796A"/>
    <w:rsid w:val="00715B51"/>
    <w:rsid w:val="00715DD8"/>
    <w:rsid w:val="0072253E"/>
    <w:rsid w:val="00727418"/>
    <w:rsid w:val="00727705"/>
    <w:rsid w:val="00753CDF"/>
    <w:rsid w:val="0076016D"/>
    <w:rsid w:val="00775C99"/>
    <w:rsid w:val="007B010C"/>
    <w:rsid w:val="007B3EE7"/>
    <w:rsid w:val="007E41CD"/>
    <w:rsid w:val="007E6F6B"/>
    <w:rsid w:val="008002FE"/>
    <w:rsid w:val="008200F4"/>
    <w:rsid w:val="00820C6B"/>
    <w:rsid w:val="008264C7"/>
    <w:rsid w:val="008348E8"/>
    <w:rsid w:val="0083791F"/>
    <w:rsid w:val="00845D91"/>
    <w:rsid w:val="008545E4"/>
    <w:rsid w:val="00854ECA"/>
    <w:rsid w:val="00862165"/>
    <w:rsid w:val="00863040"/>
    <w:rsid w:val="00881A65"/>
    <w:rsid w:val="008A01AB"/>
    <w:rsid w:val="008A2204"/>
    <w:rsid w:val="008B32D7"/>
    <w:rsid w:val="008B5EDB"/>
    <w:rsid w:val="008B7D9E"/>
    <w:rsid w:val="008F010F"/>
    <w:rsid w:val="008F09BE"/>
    <w:rsid w:val="008F2AF6"/>
    <w:rsid w:val="008F7795"/>
    <w:rsid w:val="00902270"/>
    <w:rsid w:val="00906880"/>
    <w:rsid w:val="00920D9F"/>
    <w:rsid w:val="00924272"/>
    <w:rsid w:val="00951549"/>
    <w:rsid w:val="00972123"/>
    <w:rsid w:val="0097329B"/>
    <w:rsid w:val="00987463"/>
    <w:rsid w:val="00990E94"/>
    <w:rsid w:val="009923A8"/>
    <w:rsid w:val="00996F65"/>
    <w:rsid w:val="009A1AF4"/>
    <w:rsid w:val="009A35F4"/>
    <w:rsid w:val="009A6D7D"/>
    <w:rsid w:val="009B3744"/>
    <w:rsid w:val="009C334D"/>
    <w:rsid w:val="009C78E0"/>
    <w:rsid w:val="009E5FB7"/>
    <w:rsid w:val="009F00CA"/>
    <w:rsid w:val="009F1D3D"/>
    <w:rsid w:val="009F7C47"/>
    <w:rsid w:val="00A14498"/>
    <w:rsid w:val="00A30940"/>
    <w:rsid w:val="00A34211"/>
    <w:rsid w:val="00A44867"/>
    <w:rsid w:val="00A4532F"/>
    <w:rsid w:val="00A61822"/>
    <w:rsid w:val="00A700AA"/>
    <w:rsid w:val="00A71028"/>
    <w:rsid w:val="00A74697"/>
    <w:rsid w:val="00A81FEB"/>
    <w:rsid w:val="00A85F53"/>
    <w:rsid w:val="00A862A5"/>
    <w:rsid w:val="00A9138F"/>
    <w:rsid w:val="00A929EE"/>
    <w:rsid w:val="00AB3774"/>
    <w:rsid w:val="00AC41BA"/>
    <w:rsid w:val="00AD158F"/>
    <w:rsid w:val="00AE562F"/>
    <w:rsid w:val="00AF64CE"/>
    <w:rsid w:val="00B00383"/>
    <w:rsid w:val="00B11F5A"/>
    <w:rsid w:val="00B1765A"/>
    <w:rsid w:val="00B61C02"/>
    <w:rsid w:val="00B83CD5"/>
    <w:rsid w:val="00B92C55"/>
    <w:rsid w:val="00B934FD"/>
    <w:rsid w:val="00B936CB"/>
    <w:rsid w:val="00BD2FBB"/>
    <w:rsid w:val="00BE3D67"/>
    <w:rsid w:val="00BE67CA"/>
    <w:rsid w:val="00C02A4E"/>
    <w:rsid w:val="00C042B3"/>
    <w:rsid w:val="00C13E8E"/>
    <w:rsid w:val="00C201EB"/>
    <w:rsid w:val="00C22BC2"/>
    <w:rsid w:val="00C26FBA"/>
    <w:rsid w:val="00C31C78"/>
    <w:rsid w:val="00C57106"/>
    <w:rsid w:val="00C70482"/>
    <w:rsid w:val="00C77D25"/>
    <w:rsid w:val="00C8393C"/>
    <w:rsid w:val="00C94BEE"/>
    <w:rsid w:val="00CB62E1"/>
    <w:rsid w:val="00CC7890"/>
    <w:rsid w:val="00CC7BA1"/>
    <w:rsid w:val="00CD62C4"/>
    <w:rsid w:val="00CE189D"/>
    <w:rsid w:val="00D34E6E"/>
    <w:rsid w:val="00D46FF8"/>
    <w:rsid w:val="00D520E4"/>
    <w:rsid w:val="00D81E91"/>
    <w:rsid w:val="00D921BF"/>
    <w:rsid w:val="00DA5E92"/>
    <w:rsid w:val="00DA7256"/>
    <w:rsid w:val="00DB5736"/>
    <w:rsid w:val="00DB7793"/>
    <w:rsid w:val="00DD72D8"/>
    <w:rsid w:val="00E11319"/>
    <w:rsid w:val="00E23BD9"/>
    <w:rsid w:val="00E359FE"/>
    <w:rsid w:val="00E441CE"/>
    <w:rsid w:val="00E54D6F"/>
    <w:rsid w:val="00E561D8"/>
    <w:rsid w:val="00E573FF"/>
    <w:rsid w:val="00E62F95"/>
    <w:rsid w:val="00E86AFE"/>
    <w:rsid w:val="00EA6A1A"/>
    <w:rsid w:val="00EB4147"/>
    <w:rsid w:val="00EF054E"/>
    <w:rsid w:val="00EF38F3"/>
    <w:rsid w:val="00EF78B0"/>
    <w:rsid w:val="00F041F8"/>
    <w:rsid w:val="00F06ACD"/>
    <w:rsid w:val="00F07B85"/>
    <w:rsid w:val="00F1172F"/>
    <w:rsid w:val="00F135B2"/>
    <w:rsid w:val="00F14393"/>
    <w:rsid w:val="00F21850"/>
    <w:rsid w:val="00F316F4"/>
    <w:rsid w:val="00F53453"/>
    <w:rsid w:val="00F57F6C"/>
    <w:rsid w:val="00F6043F"/>
    <w:rsid w:val="00F80C21"/>
    <w:rsid w:val="00F90C78"/>
    <w:rsid w:val="00F91134"/>
    <w:rsid w:val="00F931CD"/>
    <w:rsid w:val="00FA0F21"/>
    <w:rsid w:val="00FA5CFB"/>
    <w:rsid w:val="00FB1141"/>
    <w:rsid w:val="00FB3358"/>
    <w:rsid w:val="00FD5B84"/>
    <w:rsid w:val="00FE37FF"/>
    <w:rsid w:val="00FF1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Body Text Indent 2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Plain Text" w:unhideWhenUsed="0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3FF"/>
    <w:rPr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B936C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ru-RU"/>
    </w:rPr>
  </w:style>
  <w:style w:type="paragraph" w:styleId="3">
    <w:name w:val="heading 3"/>
    <w:basedOn w:val="a"/>
    <w:next w:val="a"/>
    <w:link w:val="30"/>
    <w:uiPriority w:val="99"/>
    <w:qFormat/>
    <w:rsid w:val="00B936C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rsid w:val="0016253C"/>
    <w:rPr>
      <w:rFonts w:ascii="Cambria" w:hAnsi="Cambria" w:cs="Cambria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uiPriority w:val="99"/>
    <w:semiHidden/>
    <w:rsid w:val="0016253C"/>
    <w:rPr>
      <w:rFonts w:ascii="Cambria" w:hAnsi="Cambria" w:cs="Cambria"/>
      <w:b/>
      <w:bCs/>
      <w:sz w:val="26"/>
      <w:szCs w:val="26"/>
      <w:lang w:val="en-US"/>
    </w:rPr>
  </w:style>
  <w:style w:type="paragraph" w:styleId="a3">
    <w:name w:val="header"/>
    <w:basedOn w:val="a"/>
    <w:link w:val="a4"/>
    <w:uiPriority w:val="99"/>
    <w:rsid w:val="00E573FF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6253C"/>
    <w:rPr>
      <w:sz w:val="20"/>
      <w:szCs w:val="20"/>
      <w:lang w:val="en-US"/>
    </w:rPr>
  </w:style>
  <w:style w:type="character" w:styleId="a5">
    <w:name w:val="page number"/>
    <w:basedOn w:val="a0"/>
    <w:uiPriority w:val="99"/>
    <w:rsid w:val="00E573FF"/>
  </w:style>
  <w:style w:type="paragraph" w:styleId="a6">
    <w:name w:val="Plain Text"/>
    <w:basedOn w:val="a"/>
    <w:link w:val="a7"/>
    <w:uiPriority w:val="99"/>
    <w:rsid w:val="00E573FF"/>
    <w:pPr>
      <w:autoSpaceDE w:val="0"/>
      <w:autoSpaceDN w:val="0"/>
    </w:pPr>
    <w:rPr>
      <w:rFonts w:ascii="Courier New" w:hAnsi="Courier New" w:cs="Courier New"/>
      <w:lang w:val="ru-RU"/>
    </w:rPr>
  </w:style>
  <w:style w:type="character" w:customStyle="1" w:styleId="a7">
    <w:name w:val="Текст Знак"/>
    <w:basedOn w:val="a0"/>
    <w:link w:val="a6"/>
    <w:uiPriority w:val="99"/>
    <w:semiHidden/>
    <w:rsid w:val="0016253C"/>
    <w:rPr>
      <w:rFonts w:ascii="Courier New" w:hAnsi="Courier New" w:cs="Courier New"/>
      <w:sz w:val="20"/>
      <w:szCs w:val="20"/>
      <w:lang w:val="en-US"/>
    </w:rPr>
  </w:style>
  <w:style w:type="paragraph" w:styleId="a8">
    <w:name w:val="Body Text Indent"/>
    <w:basedOn w:val="a"/>
    <w:link w:val="a9"/>
    <w:uiPriority w:val="99"/>
    <w:rsid w:val="00E573FF"/>
    <w:pPr>
      <w:autoSpaceDE w:val="0"/>
      <w:autoSpaceDN w:val="0"/>
      <w:jc w:val="both"/>
    </w:pPr>
    <w:rPr>
      <w:sz w:val="24"/>
      <w:szCs w:val="24"/>
      <w:lang w:val="ru-RU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16253C"/>
    <w:rPr>
      <w:sz w:val="20"/>
      <w:szCs w:val="20"/>
      <w:lang w:val="en-US"/>
    </w:rPr>
  </w:style>
  <w:style w:type="paragraph" w:styleId="aa">
    <w:name w:val="Body Text"/>
    <w:basedOn w:val="a"/>
    <w:link w:val="ab"/>
    <w:uiPriority w:val="99"/>
    <w:rsid w:val="00E573FF"/>
    <w:rPr>
      <w:sz w:val="18"/>
      <w:szCs w:val="18"/>
      <w:lang w:val="ru-RU"/>
    </w:rPr>
  </w:style>
  <w:style w:type="character" w:customStyle="1" w:styleId="ab">
    <w:name w:val="Основной текст Знак"/>
    <w:basedOn w:val="a0"/>
    <w:link w:val="aa"/>
    <w:uiPriority w:val="99"/>
    <w:semiHidden/>
    <w:rsid w:val="0016253C"/>
    <w:rPr>
      <w:sz w:val="20"/>
      <w:szCs w:val="20"/>
      <w:lang w:val="en-US"/>
    </w:rPr>
  </w:style>
  <w:style w:type="paragraph" w:styleId="21">
    <w:name w:val="Body Text 2"/>
    <w:basedOn w:val="a"/>
    <w:link w:val="22"/>
    <w:uiPriority w:val="99"/>
    <w:rsid w:val="00E573FF"/>
    <w:pPr>
      <w:jc w:val="both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16253C"/>
    <w:rPr>
      <w:sz w:val="20"/>
      <w:szCs w:val="20"/>
      <w:lang w:val="en-US"/>
    </w:rPr>
  </w:style>
  <w:style w:type="paragraph" w:styleId="23">
    <w:name w:val="Body Text Indent 2"/>
    <w:basedOn w:val="a"/>
    <w:link w:val="24"/>
    <w:uiPriority w:val="99"/>
    <w:rsid w:val="00E573FF"/>
    <w:pPr>
      <w:ind w:firstLine="709"/>
      <w:jc w:val="both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16253C"/>
    <w:rPr>
      <w:sz w:val="20"/>
      <w:szCs w:val="20"/>
      <w:lang w:val="en-US"/>
    </w:rPr>
  </w:style>
  <w:style w:type="paragraph" w:styleId="31">
    <w:name w:val="Body Text 3"/>
    <w:basedOn w:val="a"/>
    <w:link w:val="32"/>
    <w:uiPriority w:val="99"/>
    <w:rsid w:val="00E573FF"/>
    <w:pPr>
      <w:numPr>
        <w:ilvl w:val="12"/>
      </w:numPr>
      <w:jc w:val="both"/>
    </w:pPr>
    <w:rPr>
      <w:sz w:val="24"/>
      <w:szCs w:val="24"/>
      <w:lang w:val="ru-RU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16253C"/>
    <w:rPr>
      <w:sz w:val="16"/>
      <w:szCs w:val="16"/>
      <w:lang w:val="en-US"/>
    </w:rPr>
  </w:style>
  <w:style w:type="paragraph" w:styleId="ac">
    <w:name w:val="footer"/>
    <w:basedOn w:val="a"/>
    <w:link w:val="ad"/>
    <w:uiPriority w:val="99"/>
    <w:rsid w:val="00E573F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16253C"/>
    <w:rPr>
      <w:sz w:val="20"/>
      <w:szCs w:val="20"/>
      <w:lang w:val="en-US"/>
    </w:rPr>
  </w:style>
  <w:style w:type="paragraph" w:styleId="ae">
    <w:name w:val="Balloon Text"/>
    <w:basedOn w:val="a"/>
    <w:link w:val="af"/>
    <w:uiPriority w:val="99"/>
    <w:semiHidden/>
    <w:rsid w:val="00E573FF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6253C"/>
    <w:rPr>
      <w:sz w:val="2"/>
      <w:szCs w:val="2"/>
      <w:lang w:val="en-US"/>
    </w:rPr>
  </w:style>
  <w:style w:type="paragraph" w:customStyle="1" w:styleId="6">
    <w:name w:val="заголовок 6"/>
    <w:basedOn w:val="a"/>
    <w:next w:val="a"/>
    <w:uiPriority w:val="99"/>
    <w:rsid w:val="00B936CB"/>
    <w:pPr>
      <w:keepNext/>
      <w:jc w:val="both"/>
    </w:pPr>
    <w:rPr>
      <w:b/>
      <w:bCs/>
    </w:rPr>
  </w:style>
  <w:style w:type="paragraph" w:styleId="af0">
    <w:name w:val="Document Map"/>
    <w:basedOn w:val="a"/>
    <w:link w:val="af1"/>
    <w:uiPriority w:val="99"/>
    <w:semiHidden/>
    <w:rsid w:val="006573D1"/>
    <w:pPr>
      <w:shd w:val="clear" w:color="auto" w:fill="000080"/>
    </w:pPr>
    <w:rPr>
      <w:rFonts w:ascii="Tahoma" w:hAnsi="Tahoma" w:cs="Tahoma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16253C"/>
    <w:rPr>
      <w:sz w:val="2"/>
      <w:szCs w:val="2"/>
      <w:lang w:val="en-US"/>
    </w:rPr>
  </w:style>
  <w:style w:type="table" w:styleId="af2">
    <w:name w:val="Table Grid"/>
    <w:basedOn w:val="a1"/>
    <w:uiPriority w:val="99"/>
    <w:rsid w:val="001D5BF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List Paragraph"/>
    <w:basedOn w:val="a"/>
    <w:uiPriority w:val="34"/>
    <w:qFormat/>
    <w:rsid w:val="00906880"/>
    <w:pPr>
      <w:ind w:left="720"/>
      <w:contextualSpacing/>
    </w:pPr>
  </w:style>
  <w:style w:type="paragraph" w:customStyle="1" w:styleId="ConsPlusNonformat">
    <w:name w:val="ConsPlusNonformat"/>
    <w:uiPriority w:val="99"/>
    <w:rsid w:val="00435110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Body Text Indent 2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Plain Text" w:unhideWhenUsed="0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3FF"/>
    <w:rPr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B936C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ru-RU"/>
    </w:rPr>
  </w:style>
  <w:style w:type="paragraph" w:styleId="3">
    <w:name w:val="heading 3"/>
    <w:basedOn w:val="a"/>
    <w:next w:val="a"/>
    <w:link w:val="30"/>
    <w:uiPriority w:val="99"/>
    <w:qFormat/>
    <w:rsid w:val="00B936C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rsid w:val="0016253C"/>
    <w:rPr>
      <w:rFonts w:ascii="Cambria" w:hAnsi="Cambria" w:cs="Cambria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uiPriority w:val="99"/>
    <w:semiHidden/>
    <w:rsid w:val="0016253C"/>
    <w:rPr>
      <w:rFonts w:ascii="Cambria" w:hAnsi="Cambria" w:cs="Cambria"/>
      <w:b/>
      <w:bCs/>
      <w:sz w:val="26"/>
      <w:szCs w:val="26"/>
      <w:lang w:val="en-US"/>
    </w:rPr>
  </w:style>
  <w:style w:type="paragraph" w:styleId="a3">
    <w:name w:val="header"/>
    <w:basedOn w:val="a"/>
    <w:link w:val="a4"/>
    <w:uiPriority w:val="99"/>
    <w:rsid w:val="00E573FF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6253C"/>
    <w:rPr>
      <w:sz w:val="20"/>
      <w:szCs w:val="20"/>
      <w:lang w:val="en-US"/>
    </w:rPr>
  </w:style>
  <w:style w:type="character" w:styleId="a5">
    <w:name w:val="page number"/>
    <w:basedOn w:val="a0"/>
    <w:uiPriority w:val="99"/>
    <w:rsid w:val="00E573FF"/>
  </w:style>
  <w:style w:type="paragraph" w:styleId="a6">
    <w:name w:val="Plain Text"/>
    <w:basedOn w:val="a"/>
    <w:link w:val="a7"/>
    <w:uiPriority w:val="99"/>
    <w:rsid w:val="00E573FF"/>
    <w:pPr>
      <w:autoSpaceDE w:val="0"/>
      <w:autoSpaceDN w:val="0"/>
    </w:pPr>
    <w:rPr>
      <w:rFonts w:ascii="Courier New" w:hAnsi="Courier New" w:cs="Courier New"/>
      <w:lang w:val="ru-RU"/>
    </w:rPr>
  </w:style>
  <w:style w:type="character" w:customStyle="1" w:styleId="a7">
    <w:name w:val="Текст Знак"/>
    <w:basedOn w:val="a0"/>
    <w:link w:val="a6"/>
    <w:uiPriority w:val="99"/>
    <w:semiHidden/>
    <w:rsid w:val="0016253C"/>
    <w:rPr>
      <w:rFonts w:ascii="Courier New" w:hAnsi="Courier New" w:cs="Courier New"/>
      <w:sz w:val="20"/>
      <w:szCs w:val="20"/>
      <w:lang w:val="en-US"/>
    </w:rPr>
  </w:style>
  <w:style w:type="paragraph" w:styleId="a8">
    <w:name w:val="Body Text Indent"/>
    <w:basedOn w:val="a"/>
    <w:link w:val="a9"/>
    <w:uiPriority w:val="99"/>
    <w:rsid w:val="00E573FF"/>
    <w:pPr>
      <w:autoSpaceDE w:val="0"/>
      <w:autoSpaceDN w:val="0"/>
      <w:jc w:val="both"/>
    </w:pPr>
    <w:rPr>
      <w:sz w:val="24"/>
      <w:szCs w:val="24"/>
      <w:lang w:val="ru-RU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16253C"/>
    <w:rPr>
      <w:sz w:val="20"/>
      <w:szCs w:val="20"/>
      <w:lang w:val="en-US"/>
    </w:rPr>
  </w:style>
  <w:style w:type="paragraph" w:styleId="aa">
    <w:name w:val="Body Text"/>
    <w:basedOn w:val="a"/>
    <w:link w:val="ab"/>
    <w:uiPriority w:val="99"/>
    <w:rsid w:val="00E573FF"/>
    <w:rPr>
      <w:sz w:val="18"/>
      <w:szCs w:val="18"/>
      <w:lang w:val="ru-RU"/>
    </w:rPr>
  </w:style>
  <w:style w:type="character" w:customStyle="1" w:styleId="ab">
    <w:name w:val="Основной текст Знак"/>
    <w:basedOn w:val="a0"/>
    <w:link w:val="aa"/>
    <w:uiPriority w:val="99"/>
    <w:semiHidden/>
    <w:rsid w:val="0016253C"/>
    <w:rPr>
      <w:sz w:val="20"/>
      <w:szCs w:val="20"/>
      <w:lang w:val="en-US"/>
    </w:rPr>
  </w:style>
  <w:style w:type="paragraph" w:styleId="21">
    <w:name w:val="Body Text 2"/>
    <w:basedOn w:val="a"/>
    <w:link w:val="22"/>
    <w:uiPriority w:val="99"/>
    <w:rsid w:val="00E573FF"/>
    <w:pPr>
      <w:jc w:val="both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16253C"/>
    <w:rPr>
      <w:sz w:val="20"/>
      <w:szCs w:val="20"/>
      <w:lang w:val="en-US"/>
    </w:rPr>
  </w:style>
  <w:style w:type="paragraph" w:styleId="23">
    <w:name w:val="Body Text Indent 2"/>
    <w:basedOn w:val="a"/>
    <w:link w:val="24"/>
    <w:uiPriority w:val="99"/>
    <w:rsid w:val="00E573FF"/>
    <w:pPr>
      <w:ind w:firstLine="709"/>
      <w:jc w:val="both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16253C"/>
    <w:rPr>
      <w:sz w:val="20"/>
      <w:szCs w:val="20"/>
      <w:lang w:val="en-US"/>
    </w:rPr>
  </w:style>
  <w:style w:type="paragraph" w:styleId="31">
    <w:name w:val="Body Text 3"/>
    <w:basedOn w:val="a"/>
    <w:link w:val="32"/>
    <w:uiPriority w:val="99"/>
    <w:rsid w:val="00E573FF"/>
    <w:pPr>
      <w:numPr>
        <w:ilvl w:val="12"/>
      </w:numPr>
      <w:jc w:val="both"/>
    </w:pPr>
    <w:rPr>
      <w:sz w:val="24"/>
      <w:szCs w:val="24"/>
      <w:lang w:val="ru-RU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16253C"/>
    <w:rPr>
      <w:sz w:val="16"/>
      <w:szCs w:val="16"/>
      <w:lang w:val="en-US"/>
    </w:rPr>
  </w:style>
  <w:style w:type="paragraph" w:styleId="ac">
    <w:name w:val="footer"/>
    <w:basedOn w:val="a"/>
    <w:link w:val="ad"/>
    <w:uiPriority w:val="99"/>
    <w:rsid w:val="00E573F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16253C"/>
    <w:rPr>
      <w:sz w:val="20"/>
      <w:szCs w:val="20"/>
      <w:lang w:val="en-US"/>
    </w:rPr>
  </w:style>
  <w:style w:type="paragraph" w:styleId="ae">
    <w:name w:val="Balloon Text"/>
    <w:basedOn w:val="a"/>
    <w:link w:val="af"/>
    <w:uiPriority w:val="99"/>
    <w:semiHidden/>
    <w:rsid w:val="00E573FF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6253C"/>
    <w:rPr>
      <w:sz w:val="2"/>
      <w:szCs w:val="2"/>
      <w:lang w:val="en-US"/>
    </w:rPr>
  </w:style>
  <w:style w:type="paragraph" w:customStyle="1" w:styleId="6">
    <w:name w:val="заголовок 6"/>
    <w:basedOn w:val="a"/>
    <w:next w:val="a"/>
    <w:uiPriority w:val="99"/>
    <w:rsid w:val="00B936CB"/>
    <w:pPr>
      <w:keepNext/>
      <w:jc w:val="both"/>
    </w:pPr>
    <w:rPr>
      <w:b/>
      <w:bCs/>
    </w:rPr>
  </w:style>
  <w:style w:type="paragraph" w:styleId="af0">
    <w:name w:val="Document Map"/>
    <w:basedOn w:val="a"/>
    <w:link w:val="af1"/>
    <w:uiPriority w:val="99"/>
    <w:semiHidden/>
    <w:rsid w:val="006573D1"/>
    <w:pPr>
      <w:shd w:val="clear" w:color="auto" w:fill="000080"/>
    </w:pPr>
    <w:rPr>
      <w:rFonts w:ascii="Tahoma" w:hAnsi="Tahoma" w:cs="Tahoma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16253C"/>
    <w:rPr>
      <w:sz w:val="2"/>
      <w:szCs w:val="2"/>
      <w:lang w:val="en-US"/>
    </w:rPr>
  </w:style>
  <w:style w:type="table" w:styleId="af2">
    <w:name w:val="Table Grid"/>
    <w:basedOn w:val="a1"/>
    <w:uiPriority w:val="99"/>
    <w:rsid w:val="001D5BF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List Paragraph"/>
    <w:basedOn w:val="a"/>
    <w:uiPriority w:val="34"/>
    <w:qFormat/>
    <w:rsid w:val="00906880"/>
    <w:pPr>
      <w:ind w:left="720"/>
      <w:contextualSpacing/>
    </w:pPr>
  </w:style>
  <w:style w:type="paragraph" w:customStyle="1" w:styleId="ConsPlusNonformat">
    <w:name w:val="ConsPlusNonformat"/>
    <w:uiPriority w:val="99"/>
    <w:rsid w:val="00435110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4F93BAC47CDDAF7701AC69F2CD77A806EC2D96C326DAAC9279042284CF0533A1718B422D6B9BD4Es6F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3</Pages>
  <Words>850</Words>
  <Characters>4847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Типовой договор поставки клиентам (для взаиморасчётов в рублях)</vt:lpstr>
    </vt:vector>
  </TitlesOfParts>
  <Company>Hewlett-Packard</Company>
  <LinksUpToDate>false</LinksUpToDate>
  <CharactersWithSpaces>5686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Типовой договор поставки клиентам (для взаиморасчётов в рублях)</dc:title>
  <dc:creator>Тимур Рахимов</dc:creator>
  <cp:keywords>Ф037-01, ред.5</cp:keywords>
  <cp:lastModifiedBy>Канапухин</cp:lastModifiedBy>
  <cp:revision>7</cp:revision>
  <cp:lastPrinted>2012-05-31T09:52:00Z</cp:lastPrinted>
  <dcterms:created xsi:type="dcterms:W3CDTF">2011-06-01T05:53:00Z</dcterms:created>
  <dcterms:modified xsi:type="dcterms:W3CDTF">2012-06-01T11:15:00Z</dcterms:modified>
  <cp:category>Ж0020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иповой">
    <vt:bool>true</vt:bool>
  </property>
  <property fmtid="{D5CDD505-2E9C-101B-9397-08002B2CF9AE}" pid="3" name="ЮО_Рег_Номер">
    <vt:lpwstr>Ф037-01</vt:lpwstr>
  </property>
</Properties>
</file>